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7347E" w14:textId="77777777" w:rsidR="00A86072" w:rsidRDefault="00A86072">
      <w:pPr>
        <w:rPr>
          <w:rFonts w:hint="eastAsia"/>
        </w:rPr>
      </w:pPr>
    </w:p>
    <w:p w14:paraId="6430970D" w14:textId="77777777" w:rsidR="00A86072" w:rsidRDefault="00A86072">
      <w:pPr>
        <w:rPr>
          <w:rFonts w:hint="eastAsia"/>
        </w:rPr>
      </w:pPr>
      <w:r>
        <w:rPr>
          <w:rFonts w:hint="eastAsia"/>
        </w:rPr>
        <w:tab/>
        <w:t>筑：构建梦想的基石</w:t>
      </w:r>
    </w:p>
    <w:p w14:paraId="551E48F7" w14:textId="77777777" w:rsidR="00A86072" w:rsidRDefault="00A86072">
      <w:pPr>
        <w:rPr>
          <w:rFonts w:hint="eastAsia"/>
        </w:rPr>
      </w:pPr>
    </w:p>
    <w:p w14:paraId="4CDF6DFC" w14:textId="77777777" w:rsidR="00A86072" w:rsidRDefault="00A86072">
      <w:pPr>
        <w:rPr>
          <w:rFonts w:hint="eastAsia"/>
        </w:rPr>
      </w:pPr>
    </w:p>
    <w:p w14:paraId="215C0985" w14:textId="77777777" w:rsidR="00A86072" w:rsidRDefault="00A86072">
      <w:pPr>
        <w:rPr>
          <w:rFonts w:hint="eastAsia"/>
        </w:rPr>
      </w:pPr>
      <w:r>
        <w:rPr>
          <w:rFonts w:hint="eastAsia"/>
        </w:rPr>
        <w:tab/>
        <w:t>“筑”这个字，不仅是中国传统建筑技艺的象征，更是一种精神文化的体现。在中国古代，“筑”往往与城墙、宫殿等大型建筑工程联系在一起，是国家稳定和繁荣的重要标志。从秦始皇修筑万里长城抵御外敌，到明清两代在北京建立宏伟的紫禁城，每一块砖石都承载着历史的记忆和人民的智慧。</w:t>
      </w:r>
    </w:p>
    <w:p w14:paraId="2A0A3D74" w14:textId="77777777" w:rsidR="00A86072" w:rsidRDefault="00A86072">
      <w:pPr>
        <w:rPr>
          <w:rFonts w:hint="eastAsia"/>
        </w:rPr>
      </w:pPr>
    </w:p>
    <w:p w14:paraId="027C2B78" w14:textId="77777777" w:rsidR="00A86072" w:rsidRDefault="00A86072">
      <w:pPr>
        <w:rPr>
          <w:rFonts w:hint="eastAsia"/>
        </w:rPr>
      </w:pPr>
    </w:p>
    <w:p w14:paraId="35CDECD6" w14:textId="77777777" w:rsidR="00A86072" w:rsidRDefault="00A86072">
      <w:pPr>
        <w:rPr>
          <w:rFonts w:hint="eastAsia"/>
        </w:rPr>
      </w:pPr>
    </w:p>
    <w:p w14:paraId="60D78A95" w14:textId="77777777" w:rsidR="00A86072" w:rsidRDefault="00A86072">
      <w:pPr>
        <w:rPr>
          <w:rFonts w:hint="eastAsia"/>
        </w:rPr>
      </w:pPr>
      <w:r>
        <w:rPr>
          <w:rFonts w:hint="eastAsia"/>
        </w:rPr>
        <w:tab/>
        <w:t>筑的意义远不止于物质层面。它也是一种哲学思想，反映了中国人对秩序和和谐的追求。无论是城市规划还是家庭建设，人们总是希望通过合理的布局和设计来达到内外环境的统一。这种理念在现代社会同样适用，例如在可持续发展的城市建设中，我们强调人与自然的和谐共生，这正是古老“筑”文化在新时代的延续和发展。</w:t>
      </w:r>
    </w:p>
    <w:p w14:paraId="4FB92F48" w14:textId="77777777" w:rsidR="00A86072" w:rsidRDefault="00A86072">
      <w:pPr>
        <w:rPr>
          <w:rFonts w:hint="eastAsia"/>
        </w:rPr>
      </w:pPr>
    </w:p>
    <w:p w14:paraId="587B4AA2" w14:textId="77777777" w:rsidR="00A86072" w:rsidRDefault="00A86072">
      <w:pPr>
        <w:rPr>
          <w:rFonts w:hint="eastAsia"/>
        </w:rPr>
      </w:pPr>
    </w:p>
    <w:p w14:paraId="2ED311F9" w14:textId="77777777" w:rsidR="00A86072" w:rsidRDefault="00A86072">
      <w:pPr>
        <w:rPr>
          <w:rFonts w:hint="eastAsia"/>
        </w:rPr>
      </w:pPr>
    </w:p>
    <w:p w14:paraId="34C1910F" w14:textId="77777777" w:rsidR="00A86072" w:rsidRDefault="00A86072">
      <w:pPr>
        <w:rPr>
          <w:rFonts w:hint="eastAsia"/>
        </w:rPr>
      </w:pPr>
      <w:r>
        <w:rPr>
          <w:rFonts w:hint="eastAsia"/>
        </w:rPr>
        <w:tab/>
        <w:t>族：血脉相连的文化纽带</w:t>
      </w:r>
    </w:p>
    <w:p w14:paraId="2E356EDF" w14:textId="77777777" w:rsidR="00A86072" w:rsidRDefault="00A86072">
      <w:pPr>
        <w:rPr>
          <w:rFonts w:hint="eastAsia"/>
        </w:rPr>
      </w:pPr>
    </w:p>
    <w:p w14:paraId="208C106E" w14:textId="77777777" w:rsidR="00A86072" w:rsidRDefault="00A86072">
      <w:pPr>
        <w:rPr>
          <w:rFonts w:hint="eastAsia"/>
        </w:rPr>
      </w:pPr>
    </w:p>
    <w:p w14:paraId="3109CB62" w14:textId="77777777" w:rsidR="00A86072" w:rsidRDefault="00A86072">
      <w:pPr>
        <w:rPr>
          <w:rFonts w:hint="eastAsia"/>
        </w:rPr>
      </w:pPr>
      <w:r>
        <w:rPr>
          <w:rFonts w:hint="eastAsia"/>
        </w:rPr>
        <w:tab/>
        <w:t>“族”代表了一个共同祖先的后代群体，他们共享相似的语言、习俗和社会结构。在中国，家族观念非常强烈，许多家庭都会编撰家谱，记录先辈的事迹，传承家族的精神遗产。通过这些珍贵的文献，后人可以了解自己的根源，找到归属感，并从中汲取力量。</w:t>
      </w:r>
    </w:p>
    <w:p w14:paraId="3B5744F9" w14:textId="77777777" w:rsidR="00A86072" w:rsidRDefault="00A86072">
      <w:pPr>
        <w:rPr>
          <w:rFonts w:hint="eastAsia"/>
        </w:rPr>
      </w:pPr>
    </w:p>
    <w:p w14:paraId="2E8B03B0" w14:textId="77777777" w:rsidR="00A86072" w:rsidRDefault="00A86072">
      <w:pPr>
        <w:rPr>
          <w:rFonts w:hint="eastAsia"/>
        </w:rPr>
      </w:pPr>
    </w:p>
    <w:p w14:paraId="341195E8" w14:textId="77777777" w:rsidR="00A86072" w:rsidRDefault="00A86072">
      <w:pPr>
        <w:rPr>
          <w:rFonts w:hint="eastAsia"/>
        </w:rPr>
      </w:pPr>
    </w:p>
    <w:p w14:paraId="2B72B3A1" w14:textId="77777777" w:rsidR="00A86072" w:rsidRDefault="00A86072">
      <w:pPr>
        <w:rPr>
          <w:rFonts w:hint="eastAsia"/>
        </w:rPr>
      </w:pPr>
      <w:r>
        <w:rPr>
          <w:rFonts w:hint="eastAsia"/>
        </w:rPr>
        <w:tab/>
        <w:t>除了血缘关系外，族还意味着一种身份认同。在中国历史上，不同民族之间的交流融合促进了多元文化的繁荣。比如，在唐朝时期，长安作为国际大都市吸引了世界各地的人们前来贸易和学习，各种文化和艺术在这里碰撞交融，形成了独特而灿烂的文化景观。今天，中国是一个由56个民族组成的大家庭，每个民族都有自己独特的文化和传统，它们共同构成了丰富多彩的中华文化。</w:t>
      </w:r>
    </w:p>
    <w:p w14:paraId="4B19595D" w14:textId="77777777" w:rsidR="00A86072" w:rsidRDefault="00A86072">
      <w:pPr>
        <w:rPr>
          <w:rFonts w:hint="eastAsia"/>
        </w:rPr>
      </w:pPr>
    </w:p>
    <w:p w14:paraId="00DC029D" w14:textId="77777777" w:rsidR="00A86072" w:rsidRDefault="00A86072">
      <w:pPr>
        <w:rPr>
          <w:rFonts w:hint="eastAsia"/>
        </w:rPr>
      </w:pPr>
    </w:p>
    <w:p w14:paraId="6FD81A5D" w14:textId="77777777" w:rsidR="00A86072" w:rsidRDefault="00A86072">
      <w:pPr>
        <w:rPr>
          <w:rFonts w:hint="eastAsia"/>
        </w:rPr>
      </w:pPr>
    </w:p>
    <w:p w14:paraId="348F118E" w14:textId="77777777" w:rsidR="00A86072" w:rsidRDefault="00A86072">
      <w:pPr>
        <w:rPr>
          <w:rFonts w:hint="eastAsia"/>
        </w:rPr>
      </w:pPr>
      <w:r>
        <w:rPr>
          <w:rFonts w:hint="eastAsia"/>
        </w:rPr>
        <w:tab/>
        <w:t>租：共享经济下的新选择</w:t>
      </w:r>
    </w:p>
    <w:p w14:paraId="1819F67E" w14:textId="77777777" w:rsidR="00A86072" w:rsidRDefault="00A86072">
      <w:pPr>
        <w:rPr>
          <w:rFonts w:hint="eastAsia"/>
        </w:rPr>
      </w:pPr>
    </w:p>
    <w:p w14:paraId="4651B40F" w14:textId="77777777" w:rsidR="00A86072" w:rsidRDefault="00A86072">
      <w:pPr>
        <w:rPr>
          <w:rFonts w:hint="eastAsia"/>
        </w:rPr>
      </w:pPr>
    </w:p>
    <w:p w14:paraId="03C6F55E" w14:textId="77777777" w:rsidR="00A86072" w:rsidRDefault="00A86072">
      <w:pPr>
        <w:rPr>
          <w:rFonts w:hint="eastAsia"/>
        </w:rPr>
      </w:pPr>
      <w:r>
        <w:rPr>
          <w:rFonts w:hint="eastAsia"/>
        </w:rPr>
        <w:tab/>
        <w:t>“租”在过去指的是将土地或房屋暂时转让给他人使用以换取租金的行为。随着社会的发展和技术的进步，租赁的概念已经扩展到了生活的方方面面。共享单车、共享汽车、办公空间甚至是服装和电子设备都可以被租用。这种方式不仅提高了资源利用率，减少了浪费，而且为消费者提供了更加灵活便捷的服务体验。</w:t>
      </w:r>
    </w:p>
    <w:p w14:paraId="1054CA40" w14:textId="77777777" w:rsidR="00A86072" w:rsidRDefault="00A86072">
      <w:pPr>
        <w:rPr>
          <w:rFonts w:hint="eastAsia"/>
        </w:rPr>
      </w:pPr>
    </w:p>
    <w:p w14:paraId="66845B1E" w14:textId="77777777" w:rsidR="00A86072" w:rsidRDefault="00A86072">
      <w:pPr>
        <w:rPr>
          <w:rFonts w:hint="eastAsia"/>
        </w:rPr>
      </w:pPr>
    </w:p>
    <w:p w14:paraId="21078826" w14:textId="77777777" w:rsidR="00A86072" w:rsidRDefault="00A86072">
      <w:pPr>
        <w:rPr>
          <w:rFonts w:hint="eastAsia"/>
        </w:rPr>
      </w:pPr>
    </w:p>
    <w:p w14:paraId="249FB79A" w14:textId="77777777" w:rsidR="00A86072" w:rsidRDefault="00A86072">
      <w:pPr>
        <w:rPr>
          <w:rFonts w:hint="eastAsia"/>
        </w:rPr>
      </w:pPr>
      <w:r>
        <w:rPr>
          <w:rFonts w:hint="eastAsia"/>
        </w:rPr>
        <w:tab/>
        <w:t>特别是在大城市中，由于房价高昂，许多年轻人选择租房居住。对于他们来说，租房不仅仅是为了节省开支，更是一种生活方式的选择。通过短租平台，旅行者可以在世界各地找到适合自己的住宿；创业者则能够根据业务需求快速调整办公场所。在共享经济的大背景下，“租”已经成为了一种普遍接受且受欢迎的商业模式。</w:t>
      </w:r>
    </w:p>
    <w:p w14:paraId="7F3E4BD4" w14:textId="77777777" w:rsidR="00A86072" w:rsidRDefault="00A86072">
      <w:pPr>
        <w:rPr>
          <w:rFonts w:hint="eastAsia"/>
        </w:rPr>
      </w:pPr>
    </w:p>
    <w:p w14:paraId="7937F197" w14:textId="77777777" w:rsidR="00A86072" w:rsidRDefault="00A86072">
      <w:pPr>
        <w:rPr>
          <w:rFonts w:hint="eastAsia"/>
        </w:rPr>
      </w:pPr>
    </w:p>
    <w:p w14:paraId="064D4ED4" w14:textId="77777777" w:rsidR="00A86072" w:rsidRDefault="00A86072">
      <w:pPr>
        <w:rPr>
          <w:rFonts w:hint="eastAsia"/>
        </w:rPr>
      </w:pPr>
    </w:p>
    <w:p w14:paraId="4B318B84" w14:textId="77777777" w:rsidR="00A86072" w:rsidRDefault="00A86072">
      <w:pPr>
        <w:rPr>
          <w:rFonts w:hint="eastAsia"/>
        </w:rPr>
      </w:pPr>
      <w:r>
        <w:rPr>
          <w:rFonts w:hint="eastAsia"/>
        </w:rPr>
        <w:tab/>
        <w:t>助：携手共进的力量</w:t>
      </w:r>
    </w:p>
    <w:p w14:paraId="1EC1B0D2" w14:textId="77777777" w:rsidR="00A86072" w:rsidRDefault="00A86072">
      <w:pPr>
        <w:rPr>
          <w:rFonts w:hint="eastAsia"/>
        </w:rPr>
      </w:pPr>
    </w:p>
    <w:p w14:paraId="7E307926" w14:textId="77777777" w:rsidR="00A86072" w:rsidRDefault="00A86072">
      <w:pPr>
        <w:rPr>
          <w:rFonts w:hint="eastAsia"/>
        </w:rPr>
      </w:pPr>
    </w:p>
    <w:p w14:paraId="7EBE74C5" w14:textId="77777777" w:rsidR="00A86072" w:rsidRDefault="00A86072">
      <w:pPr>
        <w:rPr>
          <w:rFonts w:hint="eastAsia"/>
        </w:rPr>
      </w:pPr>
      <w:r>
        <w:rPr>
          <w:rFonts w:hint="eastAsia"/>
        </w:rPr>
        <w:tab/>
        <w:t>“助”体现了人与人之间相互帮助和支持的美好品质。在中国传统文化中，邻里之间互帮互助是一种美德。当一方遇到困难时，另一方会伸出援手，共同解决问题。这种互助精神不仅存在于日常生活中的小事上，如照顾老人儿童、分享生活用品等，也在重大灾难面前发挥了重要作用。例如，在汶川地震发生后，全国各地纷纷派遣救援队伍前往灾区，社会各界也积极捐款捐物，展现了中华民族团结一心、共克时艰的强大凝聚力。</w:t>
      </w:r>
    </w:p>
    <w:p w14:paraId="723D56B1" w14:textId="77777777" w:rsidR="00A86072" w:rsidRDefault="00A86072">
      <w:pPr>
        <w:rPr>
          <w:rFonts w:hint="eastAsia"/>
        </w:rPr>
      </w:pPr>
    </w:p>
    <w:p w14:paraId="7B84D4EB" w14:textId="77777777" w:rsidR="00A86072" w:rsidRDefault="00A86072">
      <w:pPr>
        <w:rPr>
          <w:rFonts w:hint="eastAsia"/>
        </w:rPr>
      </w:pPr>
    </w:p>
    <w:p w14:paraId="586C0D15" w14:textId="77777777" w:rsidR="00A86072" w:rsidRDefault="00A86072">
      <w:pPr>
        <w:rPr>
          <w:rFonts w:hint="eastAsia"/>
        </w:rPr>
      </w:pPr>
    </w:p>
    <w:p w14:paraId="3506C777" w14:textId="77777777" w:rsidR="00A86072" w:rsidRDefault="00A86072">
      <w:pPr>
        <w:rPr>
          <w:rFonts w:hint="eastAsia"/>
        </w:rPr>
      </w:pPr>
      <w:r>
        <w:rPr>
          <w:rFonts w:hint="eastAsia"/>
        </w:rPr>
        <w:tab/>
        <w:t>现代社会中，志愿服务成为了一种重要的社会参与方式。志愿者们利用业余时间为需要帮助的人提供服务，包括教育辅导、环境保护、社区建设等多个领域。他们的无私奉献不仅改善了他人的生活质量，也为社会带来了更多的温暖和希望。企业和社会组织也越来越重视社会责任，通过开展公益活动来回馈社会，促进社会和谐发展。</w:t>
      </w:r>
    </w:p>
    <w:p w14:paraId="1E5B4280" w14:textId="77777777" w:rsidR="00A86072" w:rsidRDefault="00A86072">
      <w:pPr>
        <w:rPr>
          <w:rFonts w:hint="eastAsia"/>
        </w:rPr>
      </w:pPr>
    </w:p>
    <w:p w14:paraId="25AA6AB1" w14:textId="77777777" w:rsidR="00A86072" w:rsidRDefault="00A86072">
      <w:pPr>
        <w:rPr>
          <w:rFonts w:hint="eastAsia"/>
        </w:rPr>
      </w:pPr>
    </w:p>
    <w:p w14:paraId="45F7DB8F" w14:textId="77777777" w:rsidR="00A86072" w:rsidRDefault="00A86072">
      <w:pPr>
        <w:rPr>
          <w:rFonts w:hint="eastAsia"/>
        </w:rPr>
      </w:pPr>
    </w:p>
    <w:p w14:paraId="184DF2F4" w14:textId="77777777" w:rsidR="00A86072" w:rsidRDefault="00A86072">
      <w:pPr>
        <w:rPr>
          <w:rFonts w:hint="eastAsia"/>
        </w:rPr>
      </w:pPr>
      <w:r>
        <w:rPr>
          <w:rFonts w:hint="eastAsia"/>
        </w:rPr>
        <w:tab/>
        <w:t>著：书写时代的篇章</w:t>
      </w:r>
    </w:p>
    <w:p w14:paraId="7D58EAA2" w14:textId="77777777" w:rsidR="00A86072" w:rsidRDefault="00A86072">
      <w:pPr>
        <w:rPr>
          <w:rFonts w:hint="eastAsia"/>
        </w:rPr>
      </w:pPr>
    </w:p>
    <w:p w14:paraId="24794999" w14:textId="77777777" w:rsidR="00A86072" w:rsidRDefault="00A86072">
      <w:pPr>
        <w:rPr>
          <w:rFonts w:hint="eastAsia"/>
        </w:rPr>
      </w:pPr>
    </w:p>
    <w:p w14:paraId="6B893F9F" w14:textId="77777777" w:rsidR="00A86072" w:rsidRDefault="00A86072">
      <w:pPr>
        <w:rPr>
          <w:rFonts w:hint="eastAsia"/>
        </w:rPr>
      </w:pPr>
      <w:r>
        <w:rPr>
          <w:rFonts w:hint="eastAsia"/>
        </w:rPr>
        <w:tab/>
        <w:t>“著”原指写作书籍或文章，现在泛指创作一切具有价值的作品。在中国悠久的历史长河中，无数文人墨客留下了宝贵的文学遗产。从《诗经》到唐诗宋词，再到明清小说，每一部经典作品都是作者心血的结晶，它们不仅记录了当时的社会风貌和人民生活，也成为后世学习借鉴的重要资料。</w:t>
      </w:r>
    </w:p>
    <w:p w14:paraId="2DD18574" w14:textId="77777777" w:rsidR="00A86072" w:rsidRDefault="00A86072">
      <w:pPr>
        <w:rPr>
          <w:rFonts w:hint="eastAsia"/>
        </w:rPr>
      </w:pPr>
    </w:p>
    <w:p w14:paraId="531B87F4" w14:textId="77777777" w:rsidR="00A86072" w:rsidRDefault="00A86072">
      <w:pPr>
        <w:rPr>
          <w:rFonts w:hint="eastAsia"/>
        </w:rPr>
      </w:pPr>
    </w:p>
    <w:p w14:paraId="1EFF96E2" w14:textId="77777777" w:rsidR="00A86072" w:rsidRDefault="00A86072">
      <w:pPr>
        <w:rPr>
          <w:rFonts w:hint="eastAsia"/>
        </w:rPr>
      </w:pPr>
    </w:p>
    <w:p w14:paraId="4CE7DA01" w14:textId="77777777" w:rsidR="00A86072" w:rsidRDefault="00A86072">
      <w:pPr>
        <w:rPr>
          <w:rFonts w:hint="eastAsia"/>
        </w:rPr>
      </w:pPr>
      <w:r>
        <w:rPr>
          <w:rFonts w:hint="eastAsia"/>
        </w:rPr>
        <w:tab/>
        <w:t>进入信息时代，出版形式发生了巨大变化。互联网让每个人都有机会成为内容创作者，博客、微博、微信公众号等各种新媒体平台层出不穷。这既为大众提供了表达自我的广阔舞台，也促进了知识的传播和文化交流。然而，随着网络内容的爆炸式增长，如何确保信息的质量和真实性成为了亟待解决的问题。因此，无论是传统媒体还是新媒体从业者都应该坚持专业精神，创作出更多高质量、有价值的内容，为读者带来真正的启发和思考。</w:t>
      </w:r>
    </w:p>
    <w:p w14:paraId="118D3DC5" w14:textId="77777777" w:rsidR="00A86072" w:rsidRDefault="00A86072">
      <w:pPr>
        <w:rPr>
          <w:rFonts w:hint="eastAsia"/>
        </w:rPr>
      </w:pPr>
    </w:p>
    <w:p w14:paraId="52BCE425" w14:textId="77777777" w:rsidR="00A86072" w:rsidRDefault="00A86072">
      <w:pPr>
        <w:rPr>
          <w:rFonts w:hint="eastAsia"/>
        </w:rPr>
      </w:pPr>
    </w:p>
    <w:p w14:paraId="336FC4EE" w14:textId="77777777" w:rsidR="00A86072" w:rsidRDefault="00A86072">
      <w:pPr>
        <w:rPr>
          <w:rFonts w:hint="eastAsia"/>
        </w:rPr>
      </w:pPr>
    </w:p>
    <w:p w14:paraId="52606CA9" w14:textId="77777777" w:rsidR="00A86072" w:rsidRDefault="00A86072">
      <w:pPr>
        <w:rPr>
          <w:rFonts w:hint="eastAsia"/>
        </w:rPr>
      </w:pPr>
      <w:r>
        <w:rPr>
          <w:rFonts w:hint="eastAsia"/>
        </w:rPr>
        <w:tab/>
        <w:t>竹：坚韧不拔的精神象征</w:t>
      </w:r>
    </w:p>
    <w:p w14:paraId="1526E80E" w14:textId="77777777" w:rsidR="00A86072" w:rsidRDefault="00A86072">
      <w:pPr>
        <w:rPr>
          <w:rFonts w:hint="eastAsia"/>
        </w:rPr>
      </w:pPr>
    </w:p>
    <w:p w14:paraId="12813D3E" w14:textId="77777777" w:rsidR="00A86072" w:rsidRDefault="00A86072">
      <w:pPr>
        <w:rPr>
          <w:rFonts w:hint="eastAsia"/>
        </w:rPr>
      </w:pPr>
    </w:p>
    <w:p w14:paraId="29378892" w14:textId="77777777" w:rsidR="00A86072" w:rsidRDefault="00A86072">
      <w:pPr>
        <w:rPr>
          <w:rFonts w:hint="eastAsia"/>
        </w:rPr>
      </w:pPr>
      <w:r>
        <w:rPr>
          <w:rFonts w:hint="eastAsia"/>
        </w:rPr>
        <w:tab/>
        <w:t>“竹”在中国文化中占有特殊地位，被誉为“四君子”之一。它以其空心而直立的形象，象征着谦虚和正直；其节节高升的姿态，则寓意着不断进取和向上发展。古人常用竹子来比喻君子品格，认为一个人应该像竹子一样，在困境中保持坚定信念，面对挑战时不屈不挠。</w:t>
      </w:r>
    </w:p>
    <w:p w14:paraId="71AC42F2" w14:textId="77777777" w:rsidR="00A86072" w:rsidRDefault="00A86072">
      <w:pPr>
        <w:rPr>
          <w:rFonts w:hint="eastAsia"/>
        </w:rPr>
      </w:pPr>
    </w:p>
    <w:p w14:paraId="76200131" w14:textId="77777777" w:rsidR="00A86072" w:rsidRDefault="00A86072">
      <w:pPr>
        <w:rPr>
          <w:rFonts w:hint="eastAsia"/>
        </w:rPr>
      </w:pPr>
    </w:p>
    <w:p w14:paraId="15AF357E" w14:textId="77777777" w:rsidR="00A86072" w:rsidRDefault="00A86072">
      <w:pPr>
        <w:rPr>
          <w:rFonts w:hint="eastAsia"/>
        </w:rPr>
      </w:pPr>
    </w:p>
    <w:p w14:paraId="4B395A20" w14:textId="77777777" w:rsidR="00A86072" w:rsidRDefault="00A86072">
      <w:pPr>
        <w:rPr>
          <w:rFonts w:hint="eastAsia"/>
        </w:rPr>
      </w:pPr>
      <w:r>
        <w:rPr>
          <w:rFonts w:hint="eastAsia"/>
        </w:rPr>
        <w:tab/>
        <w:t>竹制品在中国人民的生活中无处不在，从建筑材料到日常用品，从工艺品到乐器，竹子以其多样的用途和独特的美感深受人们喜爱。尤其值得一提的是，竹编工艺作为一项非物质文化遗产，至今仍在一些地区传承和发展。工匠们用灵巧双手将普通的竹条编织成精美的篮筐、扇子等物品，既实用又美观。竹林也是许多诗人画家笔下的常客，他们通过对竹林意境的描绘表达了对自然之美的向往以及内心世界的宁静。</w:t>
      </w:r>
    </w:p>
    <w:p w14:paraId="1AB63678" w14:textId="77777777" w:rsidR="00A86072" w:rsidRDefault="00A86072">
      <w:pPr>
        <w:rPr>
          <w:rFonts w:hint="eastAsia"/>
        </w:rPr>
      </w:pPr>
    </w:p>
    <w:p w14:paraId="4C84F88E" w14:textId="77777777" w:rsidR="00A86072" w:rsidRDefault="00A86072">
      <w:pPr>
        <w:rPr>
          <w:rFonts w:hint="eastAsia"/>
        </w:rPr>
      </w:pPr>
    </w:p>
    <w:p w14:paraId="4F9A1440" w14:textId="77777777" w:rsidR="00A86072" w:rsidRDefault="00A86072">
      <w:pPr>
        <w:rPr>
          <w:rFonts w:hint="eastAsia"/>
        </w:rPr>
      </w:pPr>
      <w:r>
        <w:rPr>
          <w:rFonts w:hint="eastAsia"/>
        </w:rPr>
        <w:t>本文是由每日文章网(2345lzwz.cn)为大家创作</w:t>
      </w:r>
    </w:p>
    <w:p w14:paraId="09F254BA" w14:textId="24403E13" w:rsidR="0075440E" w:rsidRDefault="0075440E"/>
    <w:sectPr w:rsidR="007544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40E"/>
    <w:rsid w:val="005B05E0"/>
    <w:rsid w:val="0075440E"/>
    <w:rsid w:val="00A86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47BFA-1A2F-43F0-8C08-7C1235D6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44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44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44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44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44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44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44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44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44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44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44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44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440E"/>
    <w:rPr>
      <w:rFonts w:cstheme="majorBidi"/>
      <w:color w:val="2F5496" w:themeColor="accent1" w:themeShade="BF"/>
      <w:sz w:val="28"/>
      <w:szCs w:val="28"/>
    </w:rPr>
  </w:style>
  <w:style w:type="character" w:customStyle="1" w:styleId="50">
    <w:name w:val="标题 5 字符"/>
    <w:basedOn w:val="a0"/>
    <w:link w:val="5"/>
    <w:uiPriority w:val="9"/>
    <w:semiHidden/>
    <w:rsid w:val="0075440E"/>
    <w:rPr>
      <w:rFonts w:cstheme="majorBidi"/>
      <w:color w:val="2F5496" w:themeColor="accent1" w:themeShade="BF"/>
      <w:sz w:val="24"/>
    </w:rPr>
  </w:style>
  <w:style w:type="character" w:customStyle="1" w:styleId="60">
    <w:name w:val="标题 6 字符"/>
    <w:basedOn w:val="a0"/>
    <w:link w:val="6"/>
    <w:uiPriority w:val="9"/>
    <w:semiHidden/>
    <w:rsid w:val="0075440E"/>
    <w:rPr>
      <w:rFonts w:cstheme="majorBidi"/>
      <w:b/>
      <w:bCs/>
      <w:color w:val="2F5496" w:themeColor="accent1" w:themeShade="BF"/>
    </w:rPr>
  </w:style>
  <w:style w:type="character" w:customStyle="1" w:styleId="70">
    <w:name w:val="标题 7 字符"/>
    <w:basedOn w:val="a0"/>
    <w:link w:val="7"/>
    <w:uiPriority w:val="9"/>
    <w:semiHidden/>
    <w:rsid w:val="0075440E"/>
    <w:rPr>
      <w:rFonts w:cstheme="majorBidi"/>
      <w:b/>
      <w:bCs/>
      <w:color w:val="595959" w:themeColor="text1" w:themeTint="A6"/>
    </w:rPr>
  </w:style>
  <w:style w:type="character" w:customStyle="1" w:styleId="80">
    <w:name w:val="标题 8 字符"/>
    <w:basedOn w:val="a0"/>
    <w:link w:val="8"/>
    <w:uiPriority w:val="9"/>
    <w:semiHidden/>
    <w:rsid w:val="0075440E"/>
    <w:rPr>
      <w:rFonts w:cstheme="majorBidi"/>
      <w:color w:val="595959" w:themeColor="text1" w:themeTint="A6"/>
    </w:rPr>
  </w:style>
  <w:style w:type="character" w:customStyle="1" w:styleId="90">
    <w:name w:val="标题 9 字符"/>
    <w:basedOn w:val="a0"/>
    <w:link w:val="9"/>
    <w:uiPriority w:val="9"/>
    <w:semiHidden/>
    <w:rsid w:val="0075440E"/>
    <w:rPr>
      <w:rFonts w:eastAsiaTheme="majorEastAsia" w:cstheme="majorBidi"/>
      <w:color w:val="595959" w:themeColor="text1" w:themeTint="A6"/>
    </w:rPr>
  </w:style>
  <w:style w:type="paragraph" w:styleId="a3">
    <w:name w:val="Title"/>
    <w:basedOn w:val="a"/>
    <w:next w:val="a"/>
    <w:link w:val="a4"/>
    <w:uiPriority w:val="10"/>
    <w:qFormat/>
    <w:rsid w:val="007544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44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44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44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440E"/>
    <w:pPr>
      <w:spacing w:before="160"/>
      <w:jc w:val="center"/>
    </w:pPr>
    <w:rPr>
      <w:i/>
      <w:iCs/>
      <w:color w:val="404040" w:themeColor="text1" w:themeTint="BF"/>
    </w:rPr>
  </w:style>
  <w:style w:type="character" w:customStyle="1" w:styleId="a8">
    <w:name w:val="引用 字符"/>
    <w:basedOn w:val="a0"/>
    <w:link w:val="a7"/>
    <w:uiPriority w:val="29"/>
    <w:rsid w:val="0075440E"/>
    <w:rPr>
      <w:i/>
      <w:iCs/>
      <w:color w:val="404040" w:themeColor="text1" w:themeTint="BF"/>
    </w:rPr>
  </w:style>
  <w:style w:type="paragraph" w:styleId="a9">
    <w:name w:val="List Paragraph"/>
    <w:basedOn w:val="a"/>
    <w:uiPriority w:val="34"/>
    <w:qFormat/>
    <w:rsid w:val="0075440E"/>
    <w:pPr>
      <w:ind w:left="720"/>
      <w:contextualSpacing/>
    </w:pPr>
  </w:style>
  <w:style w:type="character" w:styleId="aa">
    <w:name w:val="Intense Emphasis"/>
    <w:basedOn w:val="a0"/>
    <w:uiPriority w:val="21"/>
    <w:qFormat/>
    <w:rsid w:val="0075440E"/>
    <w:rPr>
      <w:i/>
      <w:iCs/>
      <w:color w:val="2F5496" w:themeColor="accent1" w:themeShade="BF"/>
    </w:rPr>
  </w:style>
  <w:style w:type="paragraph" w:styleId="ab">
    <w:name w:val="Intense Quote"/>
    <w:basedOn w:val="a"/>
    <w:next w:val="a"/>
    <w:link w:val="ac"/>
    <w:uiPriority w:val="30"/>
    <w:qFormat/>
    <w:rsid w:val="007544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440E"/>
    <w:rPr>
      <w:i/>
      <w:iCs/>
      <w:color w:val="2F5496" w:themeColor="accent1" w:themeShade="BF"/>
    </w:rPr>
  </w:style>
  <w:style w:type="character" w:styleId="ad">
    <w:name w:val="Intense Reference"/>
    <w:basedOn w:val="a0"/>
    <w:uiPriority w:val="32"/>
    <w:qFormat/>
    <w:rsid w:val="007544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