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131B1" w14:textId="77777777" w:rsidR="003E0310" w:rsidRDefault="003E0310">
      <w:pPr>
        <w:rPr>
          <w:rFonts w:hint="eastAsia"/>
        </w:rPr>
      </w:pPr>
    </w:p>
    <w:p w14:paraId="3E9D8882" w14:textId="77777777" w:rsidR="003E0310" w:rsidRDefault="003E0310">
      <w:pPr>
        <w:rPr>
          <w:rFonts w:hint="eastAsia"/>
        </w:rPr>
      </w:pPr>
      <w:r>
        <w:rPr>
          <w:rFonts w:hint="eastAsia"/>
        </w:rPr>
        <w:tab/>
        <w:t>阿尔法智：开启智能新时代</w:t>
      </w:r>
    </w:p>
    <w:p w14:paraId="31618867" w14:textId="77777777" w:rsidR="003E0310" w:rsidRDefault="003E0310">
      <w:pPr>
        <w:rPr>
          <w:rFonts w:hint="eastAsia"/>
        </w:rPr>
      </w:pPr>
    </w:p>
    <w:p w14:paraId="6207727F" w14:textId="77777777" w:rsidR="003E0310" w:rsidRDefault="003E0310">
      <w:pPr>
        <w:rPr>
          <w:rFonts w:hint="eastAsia"/>
        </w:rPr>
      </w:pPr>
    </w:p>
    <w:p w14:paraId="3A6856DE" w14:textId="77777777" w:rsidR="003E0310" w:rsidRDefault="003E0310">
      <w:pPr>
        <w:rPr>
          <w:rFonts w:hint="eastAsia"/>
        </w:rPr>
      </w:pPr>
      <w:r>
        <w:rPr>
          <w:rFonts w:hint="eastAsia"/>
        </w:rPr>
        <w:tab/>
        <w:t>在当今科技日新月异的时代，人工智能（Artificial Intelligence，简称AI）已经成为推动社会进步的重要力量。而其中，“阿尔法智”作为人工智能领域的佼佼者，正以其卓越的技术和创新的应用，引领着新一轮的智能革命。它不仅仅是一个概念，更是一系列技术突破和服务实践的具体体现。</w:t>
      </w:r>
    </w:p>
    <w:p w14:paraId="5E6DD3B9" w14:textId="77777777" w:rsidR="003E0310" w:rsidRDefault="003E0310">
      <w:pPr>
        <w:rPr>
          <w:rFonts w:hint="eastAsia"/>
        </w:rPr>
      </w:pPr>
    </w:p>
    <w:p w14:paraId="254C2846" w14:textId="77777777" w:rsidR="003E0310" w:rsidRDefault="003E0310">
      <w:pPr>
        <w:rPr>
          <w:rFonts w:hint="eastAsia"/>
        </w:rPr>
      </w:pPr>
    </w:p>
    <w:p w14:paraId="412E8A00" w14:textId="77777777" w:rsidR="003E0310" w:rsidRDefault="003E0310">
      <w:pPr>
        <w:rPr>
          <w:rFonts w:hint="eastAsia"/>
        </w:rPr>
      </w:pPr>
    </w:p>
    <w:p w14:paraId="57323080" w14:textId="77777777" w:rsidR="003E0310" w:rsidRDefault="003E0310">
      <w:pPr>
        <w:rPr>
          <w:rFonts w:hint="eastAsia"/>
        </w:rPr>
      </w:pPr>
      <w:r>
        <w:rPr>
          <w:rFonts w:hint="eastAsia"/>
        </w:rPr>
        <w:tab/>
        <w:t>阿尔法智的核心技术</w:t>
      </w:r>
    </w:p>
    <w:p w14:paraId="0B6B2BC8" w14:textId="77777777" w:rsidR="003E0310" w:rsidRDefault="003E0310">
      <w:pPr>
        <w:rPr>
          <w:rFonts w:hint="eastAsia"/>
        </w:rPr>
      </w:pPr>
    </w:p>
    <w:p w14:paraId="7899B90F" w14:textId="77777777" w:rsidR="003E0310" w:rsidRDefault="003E0310">
      <w:pPr>
        <w:rPr>
          <w:rFonts w:hint="eastAsia"/>
        </w:rPr>
      </w:pPr>
    </w:p>
    <w:p w14:paraId="0891E193" w14:textId="77777777" w:rsidR="003E0310" w:rsidRDefault="003E0310">
      <w:pPr>
        <w:rPr>
          <w:rFonts w:hint="eastAsia"/>
        </w:rPr>
      </w:pPr>
      <w:r>
        <w:rPr>
          <w:rFonts w:hint="eastAsia"/>
        </w:rPr>
        <w:tab/>
        <w:t>“阿尔法智”的核心技术在于其深度学习算法与大数据处理能力。通过构建复杂的神经网络模型，模拟人脑的学习机制，阿尔法智能够从海量的数据中自动提取特征，识别模式，并进行预测。这使得它在图像识别、自然语言处理等多个领域都展现出了非凡的能力。无论是精准的语音助手，还是高效的医疗影像分析，背后都有阿尔法智默默贡献的身影。</w:t>
      </w:r>
    </w:p>
    <w:p w14:paraId="6BD23B9D" w14:textId="77777777" w:rsidR="003E0310" w:rsidRDefault="003E0310">
      <w:pPr>
        <w:rPr>
          <w:rFonts w:hint="eastAsia"/>
        </w:rPr>
      </w:pPr>
    </w:p>
    <w:p w14:paraId="4432A8DC" w14:textId="77777777" w:rsidR="003E0310" w:rsidRDefault="003E0310">
      <w:pPr>
        <w:rPr>
          <w:rFonts w:hint="eastAsia"/>
        </w:rPr>
      </w:pPr>
    </w:p>
    <w:p w14:paraId="0F303BB5" w14:textId="77777777" w:rsidR="003E0310" w:rsidRDefault="003E0310">
      <w:pPr>
        <w:rPr>
          <w:rFonts w:hint="eastAsia"/>
        </w:rPr>
      </w:pPr>
    </w:p>
    <w:p w14:paraId="71A28834" w14:textId="77777777" w:rsidR="003E0310" w:rsidRDefault="003E0310">
      <w:pPr>
        <w:rPr>
          <w:rFonts w:hint="eastAsia"/>
        </w:rPr>
      </w:pPr>
      <w:r>
        <w:rPr>
          <w:rFonts w:hint="eastAsia"/>
        </w:rPr>
        <w:tab/>
        <w:t>阿尔法智的实际应用</w:t>
      </w:r>
    </w:p>
    <w:p w14:paraId="34B9C901" w14:textId="77777777" w:rsidR="003E0310" w:rsidRDefault="003E0310">
      <w:pPr>
        <w:rPr>
          <w:rFonts w:hint="eastAsia"/>
        </w:rPr>
      </w:pPr>
    </w:p>
    <w:p w14:paraId="6176770F" w14:textId="77777777" w:rsidR="003E0310" w:rsidRDefault="003E0310">
      <w:pPr>
        <w:rPr>
          <w:rFonts w:hint="eastAsia"/>
        </w:rPr>
      </w:pPr>
    </w:p>
    <w:p w14:paraId="72CF250D" w14:textId="77777777" w:rsidR="003E0310" w:rsidRDefault="003E0310">
      <w:pPr>
        <w:rPr>
          <w:rFonts w:hint="eastAsia"/>
        </w:rPr>
      </w:pPr>
      <w:r>
        <w:rPr>
          <w:rFonts w:hint="eastAsia"/>
        </w:rPr>
        <w:tab/>
        <w:t>在实际生活中，“阿尔法智”已经渗透到了各行各业。在智能家居方面，它可以帮助用户实现家电设备的自动化控制，提升生活便利性；在智慧城市领域，则是通过优化交通流量管理等手段提高城市运行效率。在教育、金融等行业也有广泛的应用，如个性化学习方案推荐、风险评估等，为不同行业带来了前所未有的改变。</w:t>
      </w:r>
    </w:p>
    <w:p w14:paraId="541ADCE1" w14:textId="77777777" w:rsidR="003E0310" w:rsidRDefault="003E0310">
      <w:pPr>
        <w:rPr>
          <w:rFonts w:hint="eastAsia"/>
        </w:rPr>
      </w:pPr>
    </w:p>
    <w:p w14:paraId="68E7E7F9" w14:textId="77777777" w:rsidR="003E0310" w:rsidRDefault="003E0310">
      <w:pPr>
        <w:rPr>
          <w:rFonts w:hint="eastAsia"/>
        </w:rPr>
      </w:pPr>
    </w:p>
    <w:p w14:paraId="6111F262" w14:textId="77777777" w:rsidR="003E0310" w:rsidRDefault="003E0310">
      <w:pPr>
        <w:rPr>
          <w:rFonts w:hint="eastAsia"/>
        </w:rPr>
      </w:pPr>
    </w:p>
    <w:p w14:paraId="129C808A" w14:textId="77777777" w:rsidR="003E0310" w:rsidRDefault="003E0310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1491B240" w14:textId="77777777" w:rsidR="003E0310" w:rsidRDefault="003E0310">
      <w:pPr>
        <w:rPr>
          <w:rFonts w:hint="eastAsia"/>
        </w:rPr>
      </w:pPr>
    </w:p>
    <w:p w14:paraId="45010145" w14:textId="77777777" w:rsidR="003E0310" w:rsidRDefault="003E0310">
      <w:pPr>
        <w:rPr>
          <w:rFonts w:hint="eastAsia"/>
        </w:rPr>
      </w:pPr>
    </w:p>
    <w:p w14:paraId="7703B33B" w14:textId="77777777" w:rsidR="003E0310" w:rsidRDefault="003E0310">
      <w:pPr>
        <w:rPr>
          <w:rFonts w:hint="eastAsia"/>
        </w:rPr>
      </w:pPr>
      <w:r>
        <w:rPr>
          <w:rFonts w:hint="eastAsia"/>
        </w:rPr>
        <w:tab/>
        <w:t>展望未来，“阿尔法智”将继续深入探索未知领域，不断拓展应用场景。随着5G、物联网等新兴技术的发展，更加紧密的人机交互将成为可能，从而创造出更多元化的服务形态。为了确保技术的安全可控性以及伦理道德层面的考量，相关法律法规也将逐步完善。“阿尔法智”不仅代表着当前最先进的人工智能技术水平，更是开启了一个充满无限可能性的新时代。</w:t>
      </w:r>
    </w:p>
    <w:p w14:paraId="67B1401E" w14:textId="77777777" w:rsidR="003E0310" w:rsidRDefault="003E0310">
      <w:pPr>
        <w:rPr>
          <w:rFonts w:hint="eastAsia"/>
        </w:rPr>
      </w:pPr>
    </w:p>
    <w:p w14:paraId="0E218C19" w14:textId="77777777" w:rsidR="003E0310" w:rsidRDefault="003E0310">
      <w:pPr>
        <w:rPr>
          <w:rFonts w:hint="eastAsia"/>
        </w:rPr>
      </w:pPr>
    </w:p>
    <w:p w14:paraId="3144BAED" w14:textId="77777777" w:rsidR="003E0310" w:rsidRDefault="003E03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F83CBF" w14:textId="38084B7D" w:rsidR="00F92F65" w:rsidRDefault="00F92F65"/>
    <w:sectPr w:rsidR="00F92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F65"/>
    <w:rsid w:val="003E0310"/>
    <w:rsid w:val="005B05E0"/>
    <w:rsid w:val="00F9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1C3CCB-AE58-4714-A02E-E931E5367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F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F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F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F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F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F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F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F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F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F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F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F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F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F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F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F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F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F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F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F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F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F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F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F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F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F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F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