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9646" w14:textId="77777777" w:rsidR="00990739" w:rsidRDefault="00990739">
      <w:pPr>
        <w:rPr>
          <w:rFonts w:hint="eastAsia"/>
        </w:rPr>
      </w:pPr>
    </w:p>
    <w:p w14:paraId="22CD1B00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《Zài sù shēng mìng de rén》：一部鼓舞人心的文学作品</w:t>
      </w:r>
    </w:p>
    <w:p w14:paraId="37E8383E" w14:textId="77777777" w:rsidR="00990739" w:rsidRDefault="00990739">
      <w:pPr>
        <w:rPr>
          <w:rFonts w:hint="eastAsia"/>
        </w:rPr>
      </w:pPr>
    </w:p>
    <w:p w14:paraId="5B2C81D1" w14:textId="77777777" w:rsidR="00990739" w:rsidRDefault="00990739">
      <w:pPr>
        <w:rPr>
          <w:rFonts w:hint="eastAsia"/>
        </w:rPr>
      </w:pPr>
    </w:p>
    <w:p w14:paraId="3A9D83AB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在文学的长河中，有些作品以其独特的力量触动着读者的心灵，《再塑生命的人》便是这样一部充满力量的作品。本书讲述了一位非凡的人物，他以自己的智慧和毅力，在时代的洪流中开辟出一条新路，为无数人带来了希望和改变的可能性。</w:t>
      </w:r>
    </w:p>
    <w:p w14:paraId="36E6E8AF" w14:textId="77777777" w:rsidR="00990739" w:rsidRDefault="00990739">
      <w:pPr>
        <w:rPr>
          <w:rFonts w:hint="eastAsia"/>
        </w:rPr>
      </w:pPr>
    </w:p>
    <w:p w14:paraId="6F47DF1D" w14:textId="77777777" w:rsidR="00990739" w:rsidRDefault="00990739">
      <w:pPr>
        <w:rPr>
          <w:rFonts w:hint="eastAsia"/>
        </w:rPr>
      </w:pPr>
    </w:p>
    <w:p w14:paraId="4EF128F2" w14:textId="77777777" w:rsidR="00990739" w:rsidRDefault="00990739">
      <w:pPr>
        <w:rPr>
          <w:rFonts w:hint="eastAsia"/>
        </w:rPr>
      </w:pPr>
    </w:p>
    <w:p w14:paraId="27E1643D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Zài sù shēng mìng de rén：主人公的故事</w:t>
      </w:r>
    </w:p>
    <w:p w14:paraId="06815315" w14:textId="77777777" w:rsidR="00990739" w:rsidRDefault="00990739">
      <w:pPr>
        <w:rPr>
          <w:rFonts w:hint="eastAsia"/>
        </w:rPr>
      </w:pPr>
    </w:p>
    <w:p w14:paraId="4F5520E6" w14:textId="77777777" w:rsidR="00990739" w:rsidRDefault="00990739">
      <w:pPr>
        <w:rPr>
          <w:rFonts w:hint="eastAsia"/>
        </w:rPr>
      </w:pPr>
    </w:p>
    <w:p w14:paraId="73062E49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故事的主人公是一位身处逆境却从未放弃梦想的勇者。他出生在一个普通家庭，面临着许多普通人难以想象的困难。然而，正是这些挑战铸就了他坚韧不拔的性格。在成长的过程中，他不断学习、探索，逐渐发现了自己的使命——帮助更多像他一样的人走出困境，重塑他们的人生。</w:t>
      </w:r>
    </w:p>
    <w:p w14:paraId="31EEDD18" w14:textId="77777777" w:rsidR="00990739" w:rsidRDefault="00990739">
      <w:pPr>
        <w:rPr>
          <w:rFonts w:hint="eastAsia"/>
        </w:rPr>
      </w:pPr>
    </w:p>
    <w:p w14:paraId="4F7A689D" w14:textId="77777777" w:rsidR="00990739" w:rsidRDefault="00990739">
      <w:pPr>
        <w:rPr>
          <w:rFonts w:hint="eastAsia"/>
        </w:rPr>
      </w:pPr>
    </w:p>
    <w:p w14:paraId="3EDEA4A3" w14:textId="77777777" w:rsidR="00990739" w:rsidRDefault="00990739">
      <w:pPr>
        <w:rPr>
          <w:rFonts w:hint="eastAsia"/>
        </w:rPr>
      </w:pPr>
    </w:p>
    <w:p w14:paraId="18821433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书中所传达的精神</w:t>
      </w:r>
    </w:p>
    <w:p w14:paraId="2B88CB77" w14:textId="77777777" w:rsidR="00990739" w:rsidRDefault="00990739">
      <w:pPr>
        <w:rPr>
          <w:rFonts w:hint="eastAsia"/>
        </w:rPr>
      </w:pPr>
    </w:p>
    <w:p w14:paraId="22089626" w14:textId="77777777" w:rsidR="00990739" w:rsidRDefault="00990739">
      <w:pPr>
        <w:rPr>
          <w:rFonts w:hint="eastAsia"/>
        </w:rPr>
      </w:pPr>
    </w:p>
    <w:p w14:paraId="2659C628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通过细腻的笔触，《再塑生命的人》不仅描绘了一个个生动的人物形象，更深刻地传达了一种积极向上的生活态度。作者用一个个真实而感人的事例告诉我们：无论面对多大的挫折，只要心中有光，就能找到前进的方向。这种精神不仅仅适用于个人的成长与发展，对于整个社会而言也具有重要的启示意义。</w:t>
      </w:r>
    </w:p>
    <w:p w14:paraId="57949FE0" w14:textId="77777777" w:rsidR="00990739" w:rsidRDefault="00990739">
      <w:pPr>
        <w:rPr>
          <w:rFonts w:hint="eastAsia"/>
        </w:rPr>
      </w:pPr>
    </w:p>
    <w:p w14:paraId="0090DB7F" w14:textId="77777777" w:rsidR="00990739" w:rsidRDefault="00990739">
      <w:pPr>
        <w:rPr>
          <w:rFonts w:hint="eastAsia"/>
        </w:rPr>
      </w:pPr>
    </w:p>
    <w:p w14:paraId="73AA3CC6" w14:textId="77777777" w:rsidR="00990739" w:rsidRDefault="00990739">
      <w:pPr>
        <w:rPr>
          <w:rFonts w:hint="eastAsia"/>
        </w:rPr>
      </w:pPr>
    </w:p>
    <w:p w14:paraId="121821CA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对社会的影响</w:t>
      </w:r>
    </w:p>
    <w:p w14:paraId="7F13E8A6" w14:textId="77777777" w:rsidR="00990739" w:rsidRDefault="00990739">
      <w:pPr>
        <w:rPr>
          <w:rFonts w:hint="eastAsia"/>
        </w:rPr>
      </w:pPr>
    </w:p>
    <w:p w14:paraId="2A369BF1" w14:textId="77777777" w:rsidR="00990739" w:rsidRDefault="00990739">
      <w:pPr>
        <w:rPr>
          <w:rFonts w:hint="eastAsia"/>
        </w:rPr>
      </w:pPr>
    </w:p>
    <w:p w14:paraId="7BE50D0B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这本书自出版以来，受到了广大读者的喜爱和支持。它激励着每一个阅读过它的灵魂，使人们重新审视自己的生活方式，并勇敢地去追求更好的自己。《再塑生命的人》还引发了社会各界对于如何更好地支持弱势群体的关注与讨论，促进了相关政策的制定和完善。</w:t>
      </w:r>
    </w:p>
    <w:p w14:paraId="30587AD4" w14:textId="77777777" w:rsidR="00990739" w:rsidRDefault="00990739">
      <w:pPr>
        <w:rPr>
          <w:rFonts w:hint="eastAsia"/>
        </w:rPr>
      </w:pPr>
    </w:p>
    <w:p w14:paraId="6444970D" w14:textId="77777777" w:rsidR="00990739" w:rsidRDefault="00990739">
      <w:pPr>
        <w:rPr>
          <w:rFonts w:hint="eastAsia"/>
        </w:rPr>
      </w:pPr>
    </w:p>
    <w:p w14:paraId="2C673FB6" w14:textId="77777777" w:rsidR="00990739" w:rsidRDefault="00990739">
      <w:pPr>
        <w:rPr>
          <w:rFonts w:hint="eastAsia"/>
        </w:rPr>
      </w:pPr>
    </w:p>
    <w:p w14:paraId="054B5EAC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BD68AC" w14:textId="77777777" w:rsidR="00990739" w:rsidRDefault="00990739">
      <w:pPr>
        <w:rPr>
          <w:rFonts w:hint="eastAsia"/>
        </w:rPr>
      </w:pPr>
    </w:p>
    <w:p w14:paraId="1F26B7EC" w14:textId="77777777" w:rsidR="00990739" w:rsidRDefault="00990739">
      <w:pPr>
        <w:rPr>
          <w:rFonts w:hint="eastAsia"/>
        </w:rPr>
      </w:pPr>
    </w:p>
    <w:p w14:paraId="3596D6FE" w14:textId="77777777" w:rsidR="00990739" w:rsidRDefault="00990739">
      <w:pPr>
        <w:rPr>
          <w:rFonts w:hint="eastAsia"/>
        </w:rPr>
      </w:pPr>
      <w:r>
        <w:rPr>
          <w:rFonts w:hint="eastAsia"/>
        </w:rPr>
        <w:tab/>
        <w:t>《再塑生命的人》是一部充满正能量的作品。它让我们相信，即使是在最黑暗的时刻，也总有那么一抹亮光指引着我们前行。正如书名所示，每个人都有能力成为“再塑生命”的人，关键在于是否拥有那份坚定信念以及为之不懈奋斗的决心。</w:t>
      </w:r>
    </w:p>
    <w:p w14:paraId="2206513F" w14:textId="77777777" w:rsidR="00990739" w:rsidRDefault="00990739">
      <w:pPr>
        <w:rPr>
          <w:rFonts w:hint="eastAsia"/>
        </w:rPr>
      </w:pPr>
    </w:p>
    <w:p w14:paraId="0FB2BB3F" w14:textId="77777777" w:rsidR="00990739" w:rsidRDefault="00990739">
      <w:pPr>
        <w:rPr>
          <w:rFonts w:hint="eastAsia"/>
        </w:rPr>
      </w:pPr>
    </w:p>
    <w:p w14:paraId="0A76CAB7" w14:textId="77777777" w:rsidR="00990739" w:rsidRDefault="00990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8D970" w14:textId="56C62498" w:rsidR="00DA6BA6" w:rsidRDefault="00DA6BA6"/>
    <w:sectPr w:rsidR="00DA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6"/>
    <w:rsid w:val="002C4F04"/>
    <w:rsid w:val="00990739"/>
    <w:rsid w:val="00D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F9A04-E357-4DC6-A2CF-3678507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