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C907" w14:textId="77777777" w:rsidR="002A7962" w:rsidRDefault="002A7962">
      <w:pPr>
        <w:rPr>
          <w:rFonts w:hint="eastAsia"/>
        </w:rPr>
      </w:pPr>
    </w:p>
    <w:p w14:paraId="562CB7FF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一人的拼音怎么占格</w:t>
      </w:r>
    </w:p>
    <w:p w14:paraId="45DB1DA6" w14:textId="77777777" w:rsidR="002A7962" w:rsidRDefault="002A7962">
      <w:pPr>
        <w:rPr>
          <w:rFonts w:hint="eastAsia"/>
        </w:rPr>
      </w:pPr>
    </w:p>
    <w:p w14:paraId="5100FDAF" w14:textId="77777777" w:rsidR="002A7962" w:rsidRDefault="002A7962">
      <w:pPr>
        <w:rPr>
          <w:rFonts w:hint="eastAsia"/>
        </w:rPr>
      </w:pPr>
    </w:p>
    <w:p w14:paraId="5C545B52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在汉语拼音的书写和打印规范中，"一人"的拼音是 "yī rén"。当我们讨论拼音如何占格时，实际上是在探讨汉字注音时，拼音字母与声调符号在四线格中的位置安排。这不仅涉及到单个拼音字母的正确摆放，还包括了整个词语拼音组合在一行文字中的布局。</w:t>
      </w:r>
    </w:p>
    <w:p w14:paraId="59F9EF9D" w14:textId="77777777" w:rsidR="002A7962" w:rsidRDefault="002A7962">
      <w:pPr>
        <w:rPr>
          <w:rFonts w:hint="eastAsia"/>
        </w:rPr>
      </w:pPr>
    </w:p>
    <w:p w14:paraId="5C996469" w14:textId="77777777" w:rsidR="002A7962" w:rsidRDefault="002A7962">
      <w:pPr>
        <w:rPr>
          <w:rFonts w:hint="eastAsia"/>
        </w:rPr>
      </w:pPr>
    </w:p>
    <w:p w14:paraId="462669FB" w14:textId="77777777" w:rsidR="002A7962" w:rsidRDefault="002A7962">
      <w:pPr>
        <w:rPr>
          <w:rFonts w:hint="eastAsia"/>
        </w:rPr>
      </w:pPr>
    </w:p>
    <w:p w14:paraId="40448927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拼音字母的基本占格规则</w:t>
      </w:r>
    </w:p>
    <w:p w14:paraId="7F7A1F66" w14:textId="77777777" w:rsidR="002A7962" w:rsidRDefault="002A7962">
      <w:pPr>
        <w:rPr>
          <w:rFonts w:hint="eastAsia"/>
        </w:rPr>
      </w:pPr>
    </w:p>
    <w:p w14:paraId="0A40178C" w14:textId="77777777" w:rsidR="002A7962" w:rsidRDefault="002A7962">
      <w:pPr>
        <w:rPr>
          <w:rFonts w:hint="eastAsia"/>
        </w:rPr>
      </w:pPr>
    </w:p>
    <w:p w14:paraId="2A1BC6E5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拼音字母的书写遵循一定的规则。在四线格里，小写字母如a, e, i, m, n, o, u, v等位于第三线之下，第二线之上；而像b, d, h, k, l这样的字母，则需要占据第二、三两线之间的空间。特别地，g, j, p, q, y这些带尾巴的字母会延伸到第四线下方。对于大写字母而言，它们通常占用第二、三线之间的全部空间，例如Y这个字母。</w:t>
      </w:r>
    </w:p>
    <w:p w14:paraId="433C3FDC" w14:textId="77777777" w:rsidR="002A7962" w:rsidRDefault="002A7962">
      <w:pPr>
        <w:rPr>
          <w:rFonts w:hint="eastAsia"/>
        </w:rPr>
      </w:pPr>
    </w:p>
    <w:p w14:paraId="0C693CBE" w14:textId="77777777" w:rsidR="002A7962" w:rsidRDefault="002A7962">
      <w:pPr>
        <w:rPr>
          <w:rFonts w:hint="eastAsia"/>
        </w:rPr>
      </w:pPr>
    </w:p>
    <w:p w14:paraId="4869A51B" w14:textId="77777777" w:rsidR="002A7962" w:rsidRDefault="002A7962">
      <w:pPr>
        <w:rPr>
          <w:rFonts w:hint="eastAsia"/>
        </w:rPr>
      </w:pPr>
    </w:p>
    <w:p w14:paraId="657DC1D2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声调符号的位置</w:t>
      </w:r>
    </w:p>
    <w:p w14:paraId="193CE0DD" w14:textId="77777777" w:rsidR="002A7962" w:rsidRDefault="002A7962">
      <w:pPr>
        <w:rPr>
          <w:rFonts w:hint="eastAsia"/>
        </w:rPr>
      </w:pPr>
    </w:p>
    <w:p w14:paraId="2BBB8399" w14:textId="77777777" w:rsidR="002A7962" w:rsidRDefault="002A7962">
      <w:pPr>
        <w:rPr>
          <w:rFonts w:hint="eastAsia"/>
        </w:rPr>
      </w:pPr>
    </w:p>
    <w:p w14:paraId="4666CBA2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汉语拼音有四种基本声调（阴平、阳平、上声、去声）及轻声，分别用不同的符号表示。在书写时，声调符号一般加注在元音之上。如果一个音节中有多个元音，则按照a、o、e、i、u、ü的顺序来决定哪个元音上标注声调。比如，“一”字的拼音“yī”的声调符号就直接加在字母i上面。</w:t>
      </w:r>
    </w:p>
    <w:p w14:paraId="1CD27A20" w14:textId="77777777" w:rsidR="002A7962" w:rsidRDefault="002A7962">
      <w:pPr>
        <w:rPr>
          <w:rFonts w:hint="eastAsia"/>
        </w:rPr>
      </w:pPr>
    </w:p>
    <w:p w14:paraId="18A47590" w14:textId="77777777" w:rsidR="002A7962" w:rsidRDefault="002A7962">
      <w:pPr>
        <w:rPr>
          <w:rFonts w:hint="eastAsia"/>
        </w:rPr>
      </w:pPr>
    </w:p>
    <w:p w14:paraId="1D7B6A1B" w14:textId="77777777" w:rsidR="002A7962" w:rsidRDefault="002A7962">
      <w:pPr>
        <w:rPr>
          <w:rFonts w:hint="eastAsia"/>
        </w:rPr>
      </w:pPr>
    </w:p>
    <w:p w14:paraId="490DB865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多人拼音的组合方式</w:t>
      </w:r>
    </w:p>
    <w:p w14:paraId="5EF286DB" w14:textId="77777777" w:rsidR="002A7962" w:rsidRDefault="002A7962">
      <w:pPr>
        <w:rPr>
          <w:rFonts w:hint="eastAsia"/>
        </w:rPr>
      </w:pPr>
    </w:p>
    <w:p w14:paraId="55F86985" w14:textId="77777777" w:rsidR="002A7962" w:rsidRDefault="002A7962">
      <w:pPr>
        <w:rPr>
          <w:rFonts w:hint="eastAsia"/>
        </w:rPr>
      </w:pPr>
    </w:p>
    <w:p w14:paraId="3369B6AF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当涉及到两个人或多个人的名字或者词语的时候，各个音节之间应该用空格隔开。以“一人”为例，其拼音写作“yī rén”，两个音节间有一个明显的间隔。这样做可以确保每个音节能清晰地区分开来，避免混淆。在正式文件或出版物中，这种格式也有助于提高阅读的准确性。</w:t>
      </w:r>
    </w:p>
    <w:p w14:paraId="77ACAA9E" w14:textId="77777777" w:rsidR="002A7962" w:rsidRDefault="002A7962">
      <w:pPr>
        <w:rPr>
          <w:rFonts w:hint="eastAsia"/>
        </w:rPr>
      </w:pPr>
    </w:p>
    <w:p w14:paraId="2E4103D1" w14:textId="77777777" w:rsidR="002A7962" w:rsidRDefault="002A7962">
      <w:pPr>
        <w:rPr>
          <w:rFonts w:hint="eastAsia"/>
        </w:rPr>
      </w:pPr>
    </w:p>
    <w:p w14:paraId="12733210" w14:textId="77777777" w:rsidR="002A7962" w:rsidRDefault="002A7962">
      <w:pPr>
        <w:rPr>
          <w:rFonts w:hint="eastAsia"/>
        </w:rPr>
      </w:pPr>
    </w:p>
    <w:p w14:paraId="06BCBBFE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2D5C83CF" w14:textId="77777777" w:rsidR="002A7962" w:rsidRDefault="002A7962">
      <w:pPr>
        <w:rPr>
          <w:rFonts w:hint="eastAsia"/>
        </w:rPr>
      </w:pPr>
    </w:p>
    <w:p w14:paraId="20EE77C9" w14:textId="77777777" w:rsidR="002A7962" w:rsidRDefault="002A7962">
      <w:pPr>
        <w:rPr>
          <w:rFonts w:hint="eastAsia"/>
        </w:rPr>
      </w:pPr>
    </w:p>
    <w:p w14:paraId="2A546071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有些情况下，拼音的写法可能会有所不同。例如，在儿童教育材料或是对外汉语教学资料中，为了帮助初学者更好地理解发音，有时会在拼音下面标出相应的汉字。还有些时候，为了节省空间或是出于排版美观考虑，人们会选择不使用四线格，而是将所有拼音都放在同一行内，此时就要更加注意保持适当的间距，保证每个拼音单位的独立性和可辨识性。</w:t>
      </w:r>
    </w:p>
    <w:p w14:paraId="077128C6" w14:textId="77777777" w:rsidR="002A7962" w:rsidRDefault="002A7962">
      <w:pPr>
        <w:rPr>
          <w:rFonts w:hint="eastAsia"/>
        </w:rPr>
      </w:pPr>
    </w:p>
    <w:p w14:paraId="7B4C685A" w14:textId="77777777" w:rsidR="002A7962" w:rsidRDefault="002A7962">
      <w:pPr>
        <w:rPr>
          <w:rFonts w:hint="eastAsia"/>
        </w:rPr>
      </w:pPr>
    </w:p>
    <w:p w14:paraId="3225AB64" w14:textId="77777777" w:rsidR="002A7962" w:rsidRDefault="002A7962">
      <w:pPr>
        <w:rPr>
          <w:rFonts w:hint="eastAsia"/>
        </w:rPr>
      </w:pPr>
    </w:p>
    <w:p w14:paraId="570603FA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FFDBC2" w14:textId="77777777" w:rsidR="002A7962" w:rsidRDefault="002A7962">
      <w:pPr>
        <w:rPr>
          <w:rFonts w:hint="eastAsia"/>
        </w:rPr>
      </w:pPr>
    </w:p>
    <w:p w14:paraId="716279E2" w14:textId="77777777" w:rsidR="002A7962" w:rsidRDefault="002A7962">
      <w:pPr>
        <w:rPr>
          <w:rFonts w:hint="eastAsia"/>
        </w:rPr>
      </w:pPr>
    </w:p>
    <w:p w14:paraId="6E54E4B4" w14:textId="77777777" w:rsidR="002A7962" w:rsidRDefault="002A7962">
      <w:pPr>
        <w:rPr>
          <w:rFonts w:hint="eastAsia"/>
        </w:rPr>
      </w:pPr>
      <w:r>
        <w:rPr>
          <w:rFonts w:hint="eastAsia"/>
        </w:rPr>
        <w:tab/>
        <w:t>“一人”的拼音“yī rén”在书写时应严格遵守上述各项规则，包括字母的选择、声调符号的应用以及多音节间的分隔。正确的拼音书写不仅是学习汉语的重要组成部分，也是文化交流过程中不可或缺的一环。通过了解并掌握这些基础知识，我们可以更准确地表达自己，并促进有效的沟通。</w:t>
      </w:r>
    </w:p>
    <w:p w14:paraId="4C3064DD" w14:textId="77777777" w:rsidR="002A7962" w:rsidRDefault="002A7962">
      <w:pPr>
        <w:rPr>
          <w:rFonts w:hint="eastAsia"/>
        </w:rPr>
      </w:pPr>
    </w:p>
    <w:p w14:paraId="78ABB3A9" w14:textId="77777777" w:rsidR="002A7962" w:rsidRDefault="002A7962">
      <w:pPr>
        <w:rPr>
          <w:rFonts w:hint="eastAsia"/>
        </w:rPr>
      </w:pPr>
    </w:p>
    <w:p w14:paraId="35CBC32D" w14:textId="77777777" w:rsidR="002A7962" w:rsidRDefault="002A7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E57CA" w14:textId="6E185041" w:rsidR="00491627" w:rsidRDefault="00491627"/>
    <w:sectPr w:rsidR="0049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27"/>
    <w:rsid w:val="002A7962"/>
    <w:rsid w:val="0049162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3F875-BA94-4892-89AE-7243974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