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14DD" w14:textId="77777777" w:rsidR="00370B1E" w:rsidRDefault="00370B1E">
      <w:pPr>
        <w:rPr>
          <w:rFonts w:hint="eastAsia"/>
        </w:rPr>
      </w:pPr>
    </w:p>
    <w:p w14:paraId="063859BA" w14:textId="77777777" w:rsidR="00370B1E" w:rsidRDefault="00370B1E">
      <w:pPr>
        <w:rPr>
          <w:rFonts w:hint="eastAsia"/>
        </w:rPr>
      </w:pPr>
      <w:r>
        <w:rPr>
          <w:rFonts w:hint="eastAsia"/>
        </w:rPr>
        <w:tab/>
        <w:t>一叶障目的拼音：yī yè zhàng mù</w:t>
      </w:r>
    </w:p>
    <w:p w14:paraId="5F719E79" w14:textId="77777777" w:rsidR="00370B1E" w:rsidRDefault="00370B1E">
      <w:pPr>
        <w:rPr>
          <w:rFonts w:hint="eastAsia"/>
        </w:rPr>
      </w:pPr>
    </w:p>
    <w:p w14:paraId="4435ED83" w14:textId="77777777" w:rsidR="00370B1E" w:rsidRDefault="00370B1E">
      <w:pPr>
        <w:rPr>
          <w:rFonts w:hint="eastAsia"/>
        </w:rPr>
      </w:pPr>
    </w:p>
    <w:p w14:paraId="796232CB" w14:textId="77777777" w:rsidR="00370B1E" w:rsidRDefault="00370B1E">
      <w:pPr>
        <w:rPr>
          <w:rFonts w:hint="eastAsia"/>
        </w:rPr>
      </w:pPr>
      <w:r>
        <w:rPr>
          <w:rFonts w:hint="eastAsia"/>
        </w:rPr>
        <w:tab/>
        <w:t>在汉语的广袤词汇海洋中，有一个成语犹如一颗璀璨的明珠，它不仅蕴含着深刻的哲理，而且形象生动地描绘了人类认知中的一个常见误区。这个成语就是“一叶障目”。从字面上看，“一叶”指的是树叶的一片，“障”有遮挡之意，“目”则是指眼睛。当把这三个元素组合在一起时，就构成了这样一个富有寓意的表达：“yī yè zhàng mù”，即一片叶子挡住眼睛。</w:t>
      </w:r>
    </w:p>
    <w:p w14:paraId="069A3FED" w14:textId="77777777" w:rsidR="00370B1E" w:rsidRDefault="00370B1E">
      <w:pPr>
        <w:rPr>
          <w:rFonts w:hint="eastAsia"/>
        </w:rPr>
      </w:pPr>
    </w:p>
    <w:p w14:paraId="3712CCAF" w14:textId="77777777" w:rsidR="00370B1E" w:rsidRDefault="00370B1E">
      <w:pPr>
        <w:rPr>
          <w:rFonts w:hint="eastAsia"/>
        </w:rPr>
      </w:pPr>
    </w:p>
    <w:p w14:paraId="16063820" w14:textId="77777777" w:rsidR="00370B1E" w:rsidRDefault="00370B1E">
      <w:pPr>
        <w:rPr>
          <w:rFonts w:hint="eastAsia"/>
        </w:rPr>
      </w:pPr>
    </w:p>
    <w:p w14:paraId="33D8EE1C" w14:textId="77777777" w:rsidR="00370B1E" w:rsidRDefault="00370B1E">
      <w:pPr>
        <w:rPr>
          <w:rFonts w:hint="eastAsia"/>
        </w:rPr>
      </w:pPr>
      <w:r>
        <w:rPr>
          <w:rFonts w:hint="eastAsia"/>
        </w:rPr>
        <w:tab/>
        <w:t>成语典故与哲学思考</w:t>
      </w:r>
    </w:p>
    <w:p w14:paraId="65187564" w14:textId="77777777" w:rsidR="00370B1E" w:rsidRDefault="00370B1E">
      <w:pPr>
        <w:rPr>
          <w:rFonts w:hint="eastAsia"/>
        </w:rPr>
      </w:pPr>
    </w:p>
    <w:p w14:paraId="540F4A2C" w14:textId="77777777" w:rsidR="00370B1E" w:rsidRDefault="00370B1E">
      <w:pPr>
        <w:rPr>
          <w:rFonts w:hint="eastAsia"/>
        </w:rPr>
      </w:pPr>
    </w:p>
    <w:p w14:paraId="49233966" w14:textId="77777777" w:rsidR="00370B1E" w:rsidRDefault="00370B1E">
      <w:pPr>
        <w:rPr>
          <w:rFonts w:hint="eastAsia"/>
        </w:rPr>
      </w:pPr>
      <w:r>
        <w:rPr>
          <w:rFonts w:hint="eastAsia"/>
        </w:rPr>
        <w:tab/>
        <w:t>追溯到古代中国，这个成语来源于《庄子·天运》篇中的一个小故事。传说楚国有个人，在森林里试图寻找一只鹿。他看到地上有一片树叶，误以为是鹿角而紧紧盯着这片叶子，以至于忽略了周围真正的鹿。这个故事告诉我们，有时候人们会因为一些细枝末节的问题或眼前的小利而看不到更广阔的天地和长远的利益。这不仅是对人的视野的一种限制，更是对我们判断力的一种挑战。我们应当学会超越表象，避免被琐事蒙蔽双眼。</w:t>
      </w:r>
    </w:p>
    <w:p w14:paraId="174CD110" w14:textId="77777777" w:rsidR="00370B1E" w:rsidRDefault="00370B1E">
      <w:pPr>
        <w:rPr>
          <w:rFonts w:hint="eastAsia"/>
        </w:rPr>
      </w:pPr>
    </w:p>
    <w:p w14:paraId="1FEF5F26" w14:textId="77777777" w:rsidR="00370B1E" w:rsidRDefault="00370B1E">
      <w:pPr>
        <w:rPr>
          <w:rFonts w:hint="eastAsia"/>
        </w:rPr>
      </w:pPr>
    </w:p>
    <w:p w14:paraId="5BFDBF9E" w14:textId="77777777" w:rsidR="00370B1E" w:rsidRDefault="00370B1E">
      <w:pPr>
        <w:rPr>
          <w:rFonts w:hint="eastAsia"/>
        </w:rPr>
      </w:pPr>
    </w:p>
    <w:p w14:paraId="741EBDC7" w14:textId="77777777" w:rsidR="00370B1E" w:rsidRDefault="00370B1E">
      <w:pPr>
        <w:rPr>
          <w:rFonts w:hint="eastAsia"/>
        </w:rPr>
      </w:pPr>
      <w:r>
        <w:rPr>
          <w:rFonts w:hint="eastAsia"/>
        </w:rPr>
        <w:tab/>
        <w:t>现实生活中的应用</w:t>
      </w:r>
    </w:p>
    <w:p w14:paraId="351E0D8A" w14:textId="77777777" w:rsidR="00370B1E" w:rsidRDefault="00370B1E">
      <w:pPr>
        <w:rPr>
          <w:rFonts w:hint="eastAsia"/>
        </w:rPr>
      </w:pPr>
    </w:p>
    <w:p w14:paraId="07D1FFAD" w14:textId="77777777" w:rsidR="00370B1E" w:rsidRDefault="00370B1E">
      <w:pPr>
        <w:rPr>
          <w:rFonts w:hint="eastAsia"/>
        </w:rPr>
      </w:pPr>
    </w:p>
    <w:p w14:paraId="2A5784FF" w14:textId="77777777" w:rsidR="00370B1E" w:rsidRDefault="00370B1E">
      <w:pPr>
        <w:rPr>
          <w:rFonts w:hint="eastAsia"/>
        </w:rPr>
      </w:pPr>
      <w:r>
        <w:rPr>
          <w:rFonts w:hint="eastAsia"/>
        </w:rPr>
        <w:tab/>
        <w:t>在现代社会，“一叶障目”的现象无处不在。无论是职场竞争、学术研究还是日常生活决策，我们都可能遇到类似的情况。例如，在商业谈判中，如果一方过于关注短期利益或者某个细节问题，可能会错过达成更好协议的机会；而在科研领域，科学家们也必须时刻警惕不要被实验数据中的偶然性所迷惑，从而偏离了研究的核心方向。因此，培养宏观思维能力，保持开放的心态，对于克服“一叶障目”的局限至关重要。</w:t>
      </w:r>
    </w:p>
    <w:p w14:paraId="64F4F37F" w14:textId="77777777" w:rsidR="00370B1E" w:rsidRDefault="00370B1E">
      <w:pPr>
        <w:rPr>
          <w:rFonts w:hint="eastAsia"/>
        </w:rPr>
      </w:pPr>
    </w:p>
    <w:p w14:paraId="1AB5C72F" w14:textId="77777777" w:rsidR="00370B1E" w:rsidRDefault="00370B1E">
      <w:pPr>
        <w:rPr>
          <w:rFonts w:hint="eastAsia"/>
        </w:rPr>
      </w:pPr>
    </w:p>
    <w:p w14:paraId="069BE716" w14:textId="77777777" w:rsidR="00370B1E" w:rsidRDefault="00370B1E">
      <w:pPr>
        <w:rPr>
          <w:rFonts w:hint="eastAsia"/>
        </w:rPr>
      </w:pPr>
    </w:p>
    <w:p w14:paraId="72DE4DB6" w14:textId="77777777" w:rsidR="00370B1E" w:rsidRDefault="00370B1E">
      <w:pPr>
        <w:rPr>
          <w:rFonts w:hint="eastAsia"/>
        </w:rPr>
      </w:pPr>
      <w:r>
        <w:rPr>
          <w:rFonts w:hint="eastAsia"/>
        </w:rPr>
        <w:tab/>
        <w:t>如何避免成为“一叶障目”的受害者</w:t>
      </w:r>
    </w:p>
    <w:p w14:paraId="33C75274" w14:textId="77777777" w:rsidR="00370B1E" w:rsidRDefault="00370B1E">
      <w:pPr>
        <w:rPr>
          <w:rFonts w:hint="eastAsia"/>
        </w:rPr>
      </w:pPr>
    </w:p>
    <w:p w14:paraId="6D52B2DD" w14:textId="77777777" w:rsidR="00370B1E" w:rsidRDefault="00370B1E">
      <w:pPr>
        <w:rPr>
          <w:rFonts w:hint="eastAsia"/>
        </w:rPr>
      </w:pPr>
    </w:p>
    <w:p w14:paraId="32232E75" w14:textId="77777777" w:rsidR="00370B1E" w:rsidRDefault="00370B1E">
      <w:pPr>
        <w:rPr>
          <w:rFonts w:hint="eastAsia"/>
        </w:rPr>
      </w:pPr>
      <w:r>
        <w:rPr>
          <w:rFonts w:hint="eastAsia"/>
        </w:rPr>
        <w:tab/>
        <w:t>为了避免陷入“一叶障目”的陷阱，我们需要采取一系列措施来提升自己的认知水平。要学会从多个角度看待问题，不局限于单一视角。加强信息收集和分析能力，确保做出的每一个决定都是基于全面的信息而非片面之词。还应该勇于质疑既定的观点和习惯做法，敢于突破传统框架，探索新的可能性。最后但同样重要的是，要懂得适时放下，不让过去的成功或失败成为前进道路上的绊脚石。通过这些方法，我们可以更好地应对复杂多变的世界，实现更加明智的选择。</w:t>
      </w:r>
    </w:p>
    <w:p w14:paraId="208F7648" w14:textId="77777777" w:rsidR="00370B1E" w:rsidRDefault="00370B1E">
      <w:pPr>
        <w:rPr>
          <w:rFonts w:hint="eastAsia"/>
        </w:rPr>
      </w:pPr>
    </w:p>
    <w:p w14:paraId="751C9A97" w14:textId="77777777" w:rsidR="00370B1E" w:rsidRDefault="00370B1E">
      <w:pPr>
        <w:rPr>
          <w:rFonts w:hint="eastAsia"/>
        </w:rPr>
      </w:pPr>
    </w:p>
    <w:p w14:paraId="33B7EA1E" w14:textId="77777777" w:rsidR="00370B1E" w:rsidRDefault="00370B1E">
      <w:pPr>
        <w:rPr>
          <w:rFonts w:hint="eastAsia"/>
        </w:rPr>
      </w:pPr>
    </w:p>
    <w:p w14:paraId="7A954E83" w14:textId="77777777" w:rsidR="00370B1E" w:rsidRDefault="00370B1E">
      <w:pPr>
        <w:rPr>
          <w:rFonts w:hint="eastAsia"/>
        </w:rPr>
      </w:pPr>
      <w:r>
        <w:rPr>
          <w:rFonts w:hint="eastAsia"/>
        </w:rPr>
        <w:tab/>
        <w:t>最后的总结</w:t>
      </w:r>
    </w:p>
    <w:p w14:paraId="7A2C1385" w14:textId="77777777" w:rsidR="00370B1E" w:rsidRDefault="00370B1E">
      <w:pPr>
        <w:rPr>
          <w:rFonts w:hint="eastAsia"/>
        </w:rPr>
      </w:pPr>
    </w:p>
    <w:p w14:paraId="7DFBB667" w14:textId="77777777" w:rsidR="00370B1E" w:rsidRDefault="00370B1E">
      <w:pPr>
        <w:rPr>
          <w:rFonts w:hint="eastAsia"/>
        </w:rPr>
      </w:pPr>
    </w:p>
    <w:p w14:paraId="33B423F6" w14:textId="77777777" w:rsidR="00370B1E" w:rsidRDefault="00370B1E">
      <w:pPr>
        <w:rPr>
          <w:rFonts w:hint="eastAsia"/>
        </w:rPr>
      </w:pPr>
      <w:r>
        <w:rPr>
          <w:rFonts w:hint="eastAsia"/>
        </w:rPr>
        <w:tab/>
        <w:t>“一叶障目”提醒我们要始终保持清醒的头脑，不要让局部干扰全局，也不要让暂时阻碍永恒。在这个瞬息万变的时代里，拥有宽广的视野和灵活的思维方式将帮助我们在面对各种挑战时从容不迫，找到正确的道路。让我们一起努力，打破“一叶障目”的枷锁，向着更加光明灿烂的未来迈进吧。</w:t>
      </w:r>
    </w:p>
    <w:p w14:paraId="0D1C80E4" w14:textId="77777777" w:rsidR="00370B1E" w:rsidRDefault="00370B1E">
      <w:pPr>
        <w:rPr>
          <w:rFonts w:hint="eastAsia"/>
        </w:rPr>
      </w:pPr>
    </w:p>
    <w:p w14:paraId="46FEFBFB" w14:textId="77777777" w:rsidR="00370B1E" w:rsidRDefault="00370B1E">
      <w:pPr>
        <w:rPr>
          <w:rFonts w:hint="eastAsia"/>
        </w:rPr>
      </w:pPr>
    </w:p>
    <w:p w14:paraId="3C8C25FB" w14:textId="77777777" w:rsidR="00370B1E" w:rsidRDefault="00370B1E">
      <w:pPr>
        <w:rPr>
          <w:rFonts w:hint="eastAsia"/>
        </w:rPr>
      </w:pPr>
      <w:r>
        <w:rPr>
          <w:rFonts w:hint="eastAsia"/>
        </w:rPr>
        <w:t>本文是由每日文章网(2345lzwz.cn)为大家创作</w:t>
      </w:r>
    </w:p>
    <w:p w14:paraId="021CF033" w14:textId="3F15A5F3" w:rsidR="00A859B0" w:rsidRDefault="00A859B0"/>
    <w:sectPr w:rsidR="00A85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B0"/>
    <w:rsid w:val="00370B1E"/>
    <w:rsid w:val="009442F6"/>
    <w:rsid w:val="00A8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863E-D559-48E3-8E65-740F4509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9B0"/>
    <w:rPr>
      <w:rFonts w:cstheme="majorBidi"/>
      <w:color w:val="2F5496" w:themeColor="accent1" w:themeShade="BF"/>
      <w:sz w:val="28"/>
      <w:szCs w:val="28"/>
    </w:rPr>
  </w:style>
  <w:style w:type="character" w:customStyle="1" w:styleId="50">
    <w:name w:val="标题 5 字符"/>
    <w:basedOn w:val="a0"/>
    <w:link w:val="5"/>
    <w:uiPriority w:val="9"/>
    <w:semiHidden/>
    <w:rsid w:val="00A859B0"/>
    <w:rPr>
      <w:rFonts w:cstheme="majorBidi"/>
      <w:color w:val="2F5496" w:themeColor="accent1" w:themeShade="BF"/>
      <w:sz w:val="24"/>
    </w:rPr>
  </w:style>
  <w:style w:type="character" w:customStyle="1" w:styleId="60">
    <w:name w:val="标题 6 字符"/>
    <w:basedOn w:val="a0"/>
    <w:link w:val="6"/>
    <w:uiPriority w:val="9"/>
    <w:semiHidden/>
    <w:rsid w:val="00A859B0"/>
    <w:rPr>
      <w:rFonts w:cstheme="majorBidi"/>
      <w:b/>
      <w:bCs/>
      <w:color w:val="2F5496" w:themeColor="accent1" w:themeShade="BF"/>
    </w:rPr>
  </w:style>
  <w:style w:type="character" w:customStyle="1" w:styleId="70">
    <w:name w:val="标题 7 字符"/>
    <w:basedOn w:val="a0"/>
    <w:link w:val="7"/>
    <w:uiPriority w:val="9"/>
    <w:semiHidden/>
    <w:rsid w:val="00A859B0"/>
    <w:rPr>
      <w:rFonts w:cstheme="majorBidi"/>
      <w:b/>
      <w:bCs/>
      <w:color w:val="595959" w:themeColor="text1" w:themeTint="A6"/>
    </w:rPr>
  </w:style>
  <w:style w:type="character" w:customStyle="1" w:styleId="80">
    <w:name w:val="标题 8 字符"/>
    <w:basedOn w:val="a0"/>
    <w:link w:val="8"/>
    <w:uiPriority w:val="9"/>
    <w:semiHidden/>
    <w:rsid w:val="00A859B0"/>
    <w:rPr>
      <w:rFonts w:cstheme="majorBidi"/>
      <w:color w:val="595959" w:themeColor="text1" w:themeTint="A6"/>
    </w:rPr>
  </w:style>
  <w:style w:type="character" w:customStyle="1" w:styleId="90">
    <w:name w:val="标题 9 字符"/>
    <w:basedOn w:val="a0"/>
    <w:link w:val="9"/>
    <w:uiPriority w:val="9"/>
    <w:semiHidden/>
    <w:rsid w:val="00A859B0"/>
    <w:rPr>
      <w:rFonts w:eastAsiaTheme="majorEastAsia" w:cstheme="majorBidi"/>
      <w:color w:val="595959" w:themeColor="text1" w:themeTint="A6"/>
    </w:rPr>
  </w:style>
  <w:style w:type="paragraph" w:styleId="a3">
    <w:name w:val="Title"/>
    <w:basedOn w:val="a"/>
    <w:next w:val="a"/>
    <w:link w:val="a4"/>
    <w:uiPriority w:val="10"/>
    <w:qFormat/>
    <w:rsid w:val="00A85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9B0"/>
    <w:pPr>
      <w:spacing w:before="160"/>
      <w:jc w:val="center"/>
    </w:pPr>
    <w:rPr>
      <w:i/>
      <w:iCs/>
      <w:color w:val="404040" w:themeColor="text1" w:themeTint="BF"/>
    </w:rPr>
  </w:style>
  <w:style w:type="character" w:customStyle="1" w:styleId="a8">
    <w:name w:val="引用 字符"/>
    <w:basedOn w:val="a0"/>
    <w:link w:val="a7"/>
    <w:uiPriority w:val="29"/>
    <w:rsid w:val="00A859B0"/>
    <w:rPr>
      <w:i/>
      <w:iCs/>
      <w:color w:val="404040" w:themeColor="text1" w:themeTint="BF"/>
    </w:rPr>
  </w:style>
  <w:style w:type="paragraph" w:styleId="a9">
    <w:name w:val="List Paragraph"/>
    <w:basedOn w:val="a"/>
    <w:uiPriority w:val="34"/>
    <w:qFormat/>
    <w:rsid w:val="00A859B0"/>
    <w:pPr>
      <w:ind w:left="720"/>
      <w:contextualSpacing/>
    </w:pPr>
  </w:style>
  <w:style w:type="character" w:styleId="aa">
    <w:name w:val="Intense Emphasis"/>
    <w:basedOn w:val="a0"/>
    <w:uiPriority w:val="21"/>
    <w:qFormat/>
    <w:rsid w:val="00A859B0"/>
    <w:rPr>
      <w:i/>
      <w:iCs/>
      <w:color w:val="2F5496" w:themeColor="accent1" w:themeShade="BF"/>
    </w:rPr>
  </w:style>
  <w:style w:type="paragraph" w:styleId="ab">
    <w:name w:val="Intense Quote"/>
    <w:basedOn w:val="a"/>
    <w:next w:val="a"/>
    <w:link w:val="ac"/>
    <w:uiPriority w:val="30"/>
    <w:qFormat/>
    <w:rsid w:val="00A85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9B0"/>
    <w:rPr>
      <w:i/>
      <w:iCs/>
      <w:color w:val="2F5496" w:themeColor="accent1" w:themeShade="BF"/>
    </w:rPr>
  </w:style>
  <w:style w:type="character" w:styleId="ad">
    <w:name w:val="Intense Reference"/>
    <w:basedOn w:val="a0"/>
    <w:uiPriority w:val="32"/>
    <w:qFormat/>
    <w:rsid w:val="00A85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