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F095" w14:textId="77777777" w:rsidR="00CD32A7" w:rsidRDefault="00CD32A7">
      <w:pPr>
        <w:rPr>
          <w:rFonts w:hint="eastAsia"/>
        </w:rPr>
      </w:pPr>
    </w:p>
    <w:p w14:paraId="1030C18D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一哄而散的拼音：yī hōng ér sàn</w:t>
      </w:r>
    </w:p>
    <w:p w14:paraId="326B9225" w14:textId="77777777" w:rsidR="00CD32A7" w:rsidRDefault="00CD32A7">
      <w:pPr>
        <w:rPr>
          <w:rFonts w:hint="eastAsia"/>
        </w:rPr>
      </w:pPr>
    </w:p>
    <w:p w14:paraId="19BC3D93" w14:textId="77777777" w:rsidR="00CD32A7" w:rsidRDefault="00CD32A7">
      <w:pPr>
        <w:rPr>
          <w:rFonts w:hint="eastAsia"/>
        </w:rPr>
      </w:pPr>
    </w:p>
    <w:p w14:paraId="5095F0E4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当谈及“一哄而散”的时候，我们仿佛能够看到一个原本热闹非凡的场景瞬间变得冷清的画面。这个成语描绘的是人们在某种情况下，如听到警报或者受到惊吓后，迅速地、集体地四散奔逃的情景。它反映了人群在特定刺激下的瞬时反应，以及那种不可控的群体行为。“一哄而散”中的“哄”字读作轻声，体现了动作的突然性和一致性。</w:t>
      </w:r>
    </w:p>
    <w:p w14:paraId="7E4C0F53" w14:textId="77777777" w:rsidR="00CD32A7" w:rsidRDefault="00CD32A7">
      <w:pPr>
        <w:rPr>
          <w:rFonts w:hint="eastAsia"/>
        </w:rPr>
      </w:pPr>
    </w:p>
    <w:p w14:paraId="398F8527" w14:textId="77777777" w:rsidR="00CD32A7" w:rsidRDefault="00CD32A7">
      <w:pPr>
        <w:rPr>
          <w:rFonts w:hint="eastAsia"/>
        </w:rPr>
      </w:pPr>
    </w:p>
    <w:p w14:paraId="1A6EC687" w14:textId="77777777" w:rsidR="00CD32A7" w:rsidRDefault="00CD32A7">
      <w:pPr>
        <w:rPr>
          <w:rFonts w:hint="eastAsia"/>
        </w:rPr>
      </w:pPr>
    </w:p>
    <w:p w14:paraId="2038E1F6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哄堂大笑的拼音：hōng táng dà xiào</w:t>
      </w:r>
    </w:p>
    <w:p w14:paraId="01C4441A" w14:textId="77777777" w:rsidR="00CD32A7" w:rsidRDefault="00CD32A7">
      <w:pPr>
        <w:rPr>
          <w:rFonts w:hint="eastAsia"/>
        </w:rPr>
      </w:pPr>
    </w:p>
    <w:p w14:paraId="6AECB8BA" w14:textId="77777777" w:rsidR="00CD32A7" w:rsidRDefault="00CD32A7">
      <w:pPr>
        <w:rPr>
          <w:rFonts w:hint="eastAsia"/>
        </w:rPr>
      </w:pPr>
    </w:p>
    <w:p w14:paraId="2A4844AB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与“一哄而散”形成鲜明对比，“哄堂大笑”则带给我们一幅截然不同的画面——一个充满欢声笑语的空间里，所有人不约而同地爆发出了笑声。这里的“哄”字发音为一声，强调了这种笑声是集体性的，具有强烈的感染力。无论是谁讲了个笑话，还是发生了什么意外趣事，都能让整个房间的人都沉浸在一片愉悦之中。这不仅是一个成语，更是一种能够传递快乐和团结的力量。</w:t>
      </w:r>
    </w:p>
    <w:p w14:paraId="763891DD" w14:textId="77777777" w:rsidR="00CD32A7" w:rsidRDefault="00CD32A7">
      <w:pPr>
        <w:rPr>
          <w:rFonts w:hint="eastAsia"/>
        </w:rPr>
      </w:pPr>
    </w:p>
    <w:p w14:paraId="18AB8212" w14:textId="77777777" w:rsidR="00CD32A7" w:rsidRDefault="00CD32A7">
      <w:pPr>
        <w:rPr>
          <w:rFonts w:hint="eastAsia"/>
        </w:rPr>
      </w:pPr>
    </w:p>
    <w:p w14:paraId="38FB969F" w14:textId="77777777" w:rsidR="00CD32A7" w:rsidRDefault="00CD32A7">
      <w:pPr>
        <w:rPr>
          <w:rFonts w:hint="eastAsia"/>
        </w:rPr>
      </w:pPr>
    </w:p>
    <w:p w14:paraId="4AD3AE00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从古至今的文化传承</w:t>
      </w:r>
    </w:p>
    <w:p w14:paraId="32CE24B9" w14:textId="77777777" w:rsidR="00CD32A7" w:rsidRDefault="00CD32A7">
      <w:pPr>
        <w:rPr>
          <w:rFonts w:hint="eastAsia"/>
        </w:rPr>
      </w:pPr>
    </w:p>
    <w:p w14:paraId="6F17C883" w14:textId="77777777" w:rsidR="00CD32A7" w:rsidRDefault="00CD32A7">
      <w:pPr>
        <w:rPr>
          <w:rFonts w:hint="eastAsia"/>
        </w:rPr>
      </w:pPr>
    </w:p>
    <w:p w14:paraId="24EBC0EB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这两个词语不仅仅是中国语言宝库中的两颗明珠，它们还承载着丰富的历史文化信息。从古代的文人墨客到现代的普通民众，“一哄而散”和“哄堂大笑”都在不同场合中被使用，成为描述人类情感和社会互动的重要工具。在中国古典文学作品中，我们经常可以看到作者运用这些成语来刻画人物性格、渲染气氛或推动情节发展。比如，在《红楼梦》这样的巨著里，就有多处描写众人因某件事情而产生的情绪波动，从而使用到了这两个成语。</w:t>
      </w:r>
    </w:p>
    <w:p w14:paraId="6569D320" w14:textId="77777777" w:rsidR="00CD32A7" w:rsidRDefault="00CD32A7">
      <w:pPr>
        <w:rPr>
          <w:rFonts w:hint="eastAsia"/>
        </w:rPr>
      </w:pPr>
    </w:p>
    <w:p w14:paraId="424FBB71" w14:textId="77777777" w:rsidR="00CD32A7" w:rsidRDefault="00CD32A7">
      <w:pPr>
        <w:rPr>
          <w:rFonts w:hint="eastAsia"/>
        </w:rPr>
      </w:pPr>
    </w:p>
    <w:p w14:paraId="5296004B" w14:textId="77777777" w:rsidR="00CD32A7" w:rsidRDefault="00CD32A7">
      <w:pPr>
        <w:rPr>
          <w:rFonts w:hint="eastAsia"/>
        </w:rPr>
      </w:pPr>
    </w:p>
    <w:p w14:paraId="1DAFA544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社会心理学视角下的解读</w:t>
      </w:r>
    </w:p>
    <w:p w14:paraId="73FDDD71" w14:textId="77777777" w:rsidR="00CD32A7" w:rsidRDefault="00CD32A7">
      <w:pPr>
        <w:rPr>
          <w:rFonts w:hint="eastAsia"/>
        </w:rPr>
      </w:pPr>
    </w:p>
    <w:p w14:paraId="47287027" w14:textId="77777777" w:rsidR="00CD32A7" w:rsidRDefault="00CD32A7">
      <w:pPr>
        <w:rPr>
          <w:rFonts w:hint="eastAsia"/>
        </w:rPr>
      </w:pPr>
    </w:p>
    <w:p w14:paraId="24D2E7EB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从社会心理学的角度来看，“一哄而散”和“哄堂大笑”都涉及到个体在群体环境下的行为模式。前者揭示了在紧急状况下人们倾向于跟随他人行动的心理机制；后者则展示了正面情绪如何通过人际间传播达到共鸣的效果。这两种现象都是群体动力学研究的重要内容，帮助我们更好地理解人类的社会性本质。两者之间的对比也提醒我们，虽然人类的行为有时看似无序且难以预测，但其实背后有着深刻的逻辑规律可循。</w:t>
      </w:r>
    </w:p>
    <w:p w14:paraId="12003A26" w14:textId="77777777" w:rsidR="00CD32A7" w:rsidRDefault="00CD32A7">
      <w:pPr>
        <w:rPr>
          <w:rFonts w:hint="eastAsia"/>
        </w:rPr>
      </w:pPr>
    </w:p>
    <w:p w14:paraId="423C0EDE" w14:textId="77777777" w:rsidR="00CD32A7" w:rsidRDefault="00CD32A7">
      <w:pPr>
        <w:rPr>
          <w:rFonts w:hint="eastAsia"/>
        </w:rPr>
      </w:pPr>
    </w:p>
    <w:p w14:paraId="1BA39EAA" w14:textId="77777777" w:rsidR="00CD32A7" w:rsidRDefault="00CD32A7">
      <w:pPr>
        <w:rPr>
          <w:rFonts w:hint="eastAsia"/>
        </w:rPr>
      </w:pPr>
    </w:p>
    <w:p w14:paraId="054904C1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32B6C76C" w14:textId="77777777" w:rsidR="00CD32A7" w:rsidRDefault="00CD32A7">
      <w:pPr>
        <w:rPr>
          <w:rFonts w:hint="eastAsia"/>
        </w:rPr>
      </w:pPr>
    </w:p>
    <w:p w14:paraId="7F1471EF" w14:textId="77777777" w:rsidR="00CD32A7" w:rsidRDefault="00CD32A7">
      <w:pPr>
        <w:rPr>
          <w:rFonts w:hint="eastAsia"/>
        </w:rPr>
      </w:pPr>
    </w:p>
    <w:p w14:paraId="670792C6" w14:textId="77777777" w:rsidR="00CD32A7" w:rsidRDefault="00CD32A7">
      <w:pPr>
        <w:rPr>
          <w:rFonts w:hint="eastAsia"/>
        </w:rPr>
      </w:pPr>
      <w:r>
        <w:rPr>
          <w:rFonts w:hint="eastAsia"/>
        </w:rPr>
        <w:tab/>
        <w:t>在当今快速变化的世界里，“一哄而散”和“哄堂大笑”依旧保持着它们的独特魅力。无论是新闻报道中的突发事件，还是社交媒体上的搞笑视频，这两个成语都能精准地捕捉到事件的核心特征，并以简洁明了的方式传达给读者。随着文化交流日益频繁，越来越多非汉语背景的人也开始学习并使用中文成语，这也使得像“一哄而散”和“哄堂大笑”这样的表达方式逐渐走向世界舞台，成为了连接不同文化之间的一座桥梁。</w:t>
      </w:r>
    </w:p>
    <w:p w14:paraId="343E5CEB" w14:textId="77777777" w:rsidR="00CD32A7" w:rsidRDefault="00CD32A7">
      <w:pPr>
        <w:rPr>
          <w:rFonts w:hint="eastAsia"/>
        </w:rPr>
      </w:pPr>
    </w:p>
    <w:p w14:paraId="50833755" w14:textId="77777777" w:rsidR="00CD32A7" w:rsidRDefault="00CD32A7">
      <w:pPr>
        <w:rPr>
          <w:rFonts w:hint="eastAsia"/>
        </w:rPr>
      </w:pPr>
    </w:p>
    <w:p w14:paraId="2A097265" w14:textId="77777777" w:rsidR="00CD32A7" w:rsidRDefault="00CD3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FACA0" w14:textId="605EA5BF" w:rsidR="009F51AF" w:rsidRDefault="009F51AF"/>
    <w:sectPr w:rsidR="009F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F"/>
    <w:rsid w:val="009442F6"/>
    <w:rsid w:val="009F51AF"/>
    <w:rsid w:val="00C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89C0-D389-40D2-ABD2-000DF718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