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067D" w14:textId="77777777" w:rsidR="00032894" w:rsidRDefault="00032894">
      <w:pPr>
        <w:rPr>
          <w:rFonts w:hint="eastAsia"/>
        </w:rPr>
      </w:pPr>
    </w:p>
    <w:p w14:paraId="3049ACDC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一唱三叹的拼音：yī chàng sān tàn</w:t>
      </w:r>
    </w:p>
    <w:p w14:paraId="6578D3C0" w14:textId="77777777" w:rsidR="00032894" w:rsidRDefault="00032894">
      <w:pPr>
        <w:rPr>
          <w:rFonts w:hint="eastAsia"/>
        </w:rPr>
      </w:pPr>
    </w:p>
    <w:p w14:paraId="73D43CC6" w14:textId="77777777" w:rsidR="00032894" w:rsidRDefault="00032894">
      <w:pPr>
        <w:rPr>
          <w:rFonts w:hint="eastAsia"/>
        </w:rPr>
      </w:pPr>
    </w:p>
    <w:p w14:paraId="344EAA95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“一唱三叹”是一个汉语成语，其拼音为 yī chàng sān tàn。这个成语源自古代音乐表演中的一种特殊形式，其中歌手在演唱一首歌曲时，会反复吟唱某些段落，以增强情感表达和艺术感染力。在古文中，“唱”指的是歌唱，“叹”则意味着叹息或感叹。因此，“一唱三叹”形象地描述了一种通过重复来强调和深化情感的表现手法。</w:t>
      </w:r>
    </w:p>
    <w:p w14:paraId="27189ADE" w14:textId="77777777" w:rsidR="00032894" w:rsidRDefault="00032894">
      <w:pPr>
        <w:rPr>
          <w:rFonts w:hint="eastAsia"/>
        </w:rPr>
      </w:pPr>
    </w:p>
    <w:p w14:paraId="1326D64E" w14:textId="77777777" w:rsidR="00032894" w:rsidRDefault="00032894">
      <w:pPr>
        <w:rPr>
          <w:rFonts w:hint="eastAsia"/>
        </w:rPr>
      </w:pPr>
    </w:p>
    <w:p w14:paraId="70D9FE5F" w14:textId="77777777" w:rsidR="00032894" w:rsidRDefault="00032894">
      <w:pPr>
        <w:rPr>
          <w:rFonts w:hint="eastAsia"/>
        </w:rPr>
      </w:pPr>
    </w:p>
    <w:p w14:paraId="09565E41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7FC8EF52" w14:textId="77777777" w:rsidR="00032894" w:rsidRDefault="00032894">
      <w:pPr>
        <w:rPr>
          <w:rFonts w:hint="eastAsia"/>
        </w:rPr>
      </w:pPr>
    </w:p>
    <w:p w14:paraId="2FB1AD94" w14:textId="77777777" w:rsidR="00032894" w:rsidRDefault="00032894">
      <w:pPr>
        <w:rPr>
          <w:rFonts w:hint="eastAsia"/>
        </w:rPr>
      </w:pPr>
    </w:p>
    <w:p w14:paraId="7C07363B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追溯到先秦时期，我们可以发现“一唱三叹”的身影。《荀子·劝学篇》中有记载：“不登高山，不知天之高也；不临深溪，不知地之厚也；不闻先王之遗言，不知学问之大也。故曰：‘诗三百，一言以蔽之，思无邪。’一唱而三叹，有遗音者矣。”这里的描述体现了古人对音乐与诗歌结合的重视，以及这种表现形式所能带来的深远影响。它不仅是对艺术追求的体现，也是对人生哲理的一种深刻思考。</w:t>
      </w:r>
    </w:p>
    <w:p w14:paraId="2C3B5A58" w14:textId="77777777" w:rsidR="00032894" w:rsidRDefault="00032894">
      <w:pPr>
        <w:rPr>
          <w:rFonts w:hint="eastAsia"/>
        </w:rPr>
      </w:pPr>
    </w:p>
    <w:p w14:paraId="037E6050" w14:textId="77777777" w:rsidR="00032894" w:rsidRDefault="00032894">
      <w:pPr>
        <w:rPr>
          <w:rFonts w:hint="eastAsia"/>
        </w:rPr>
      </w:pPr>
    </w:p>
    <w:p w14:paraId="4A74F73C" w14:textId="77777777" w:rsidR="00032894" w:rsidRDefault="00032894">
      <w:pPr>
        <w:rPr>
          <w:rFonts w:hint="eastAsia"/>
        </w:rPr>
      </w:pPr>
    </w:p>
    <w:p w14:paraId="46C264D2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成语的文学应用</w:t>
      </w:r>
    </w:p>
    <w:p w14:paraId="3DE5C4FD" w14:textId="77777777" w:rsidR="00032894" w:rsidRDefault="00032894">
      <w:pPr>
        <w:rPr>
          <w:rFonts w:hint="eastAsia"/>
        </w:rPr>
      </w:pPr>
    </w:p>
    <w:p w14:paraId="798DF61D" w14:textId="77777777" w:rsidR="00032894" w:rsidRDefault="00032894">
      <w:pPr>
        <w:rPr>
          <w:rFonts w:hint="eastAsia"/>
        </w:rPr>
      </w:pPr>
    </w:p>
    <w:p w14:paraId="35C9807A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在文学创作中，“一唱三叹”被广泛应用，成为描绘情感、氛围的重要手段。从古代诗词到现代小说，作家们常常使用这一成语来增加作品的情感层次和艺术效果。例如，在描写人物内心的矛盾与挣扎时，可以通过“一唱三叹”式的叙述，让读者更加深入地感受到角色的复杂情感。该成语也被用来形容某些事物或情景给人留下的深刻印象，仿佛余音绕梁，久久不能忘怀。</w:t>
      </w:r>
    </w:p>
    <w:p w14:paraId="11D65F92" w14:textId="77777777" w:rsidR="00032894" w:rsidRDefault="00032894">
      <w:pPr>
        <w:rPr>
          <w:rFonts w:hint="eastAsia"/>
        </w:rPr>
      </w:pPr>
    </w:p>
    <w:p w14:paraId="41B116E1" w14:textId="77777777" w:rsidR="00032894" w:rsidRDefault="00032894">
      <w:pPr>
        <w:rPr>
          <w:rFonts w:hint="eastAsia"/>
        </w:rPr>
      </w:pPr>
    </w:p>
    <w:p w14:paraId="2179DFD1" w14:textId="77777777" w:rsidR="00032894" w:rsidRDefault="00032894">
      <w:pPr>
        <w:rPr>
          <w:rFonts w:hint="eastAsia"/>
        </w:rPr>
      </w:pPr>
    </w:p>
    <w:p w14:paraId="2927C6B1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成语的艺术表现</w:t>
      </w:r>
    </w:p>
    <w:p w14:paraId="34AA338C" w14:textId="77777777" w:rsidR="00032894" w:rsidRDefault="00032894">
      <w:pPr>
        <w:rPr>
          <w:rFonts w:hint="eastAsia"/>
        </w:rPr>
      </w:pPr>
    </w:p>
    <w:p w14:paraId="0B74A538" w14:textId="77777777" w:rsidR="00032894" w:rsidRDefault="00032894">
      <w:pPr>
        <w:rPr>
          <w:rFonts w:hint="eastAsia"/>
        </w:rPr>
      </w:pPr>
    </w:p>
    <w:p w14:paraId="4A67004F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在传统音乐和戏剧表演中，“一唱三叹”是不可或缺的一部分。无论是京剧、昆曲还是地方戏曲，演员们都会利用这一手法来增强表演的感染力。通过细腻的声音控制和情感投入，使得每一个音符、每一句台词都充满了生命力。观众在欣赏过程中，不仅能够享受到美妙的艺术盛宴，更能从中体会到创作者想要传达的思想感情。这种独特的艺术表现形式，已经成为中华文化宝库中的璀璨明珠。</w:t>
      </w:r>
    </w:p>
    <w:p w14:paraId="11901180" w14:textId="77777777" w:rsidR="00032894" w:rsidRDefault="00032894">
      <w:pPr>
        <w:rPr>
          <w:rFonts w:hint="eastAsia"/>
        </w:rPr>
      </w:pPr>
    </w:p>
    <w:p w14:paraId="055BEF91" w14:textId="77777777" w:rsidR="00032894" w:rsidRDefault="00032894">
      <w:pPr>
        <w:rPr>
          <w:rFonts w:hint="eastAsia"/>
        </w:rPr>
      </w:pPr>
    </w:p>
    <w:p w14:paraId="79817BB7" w14:textId="77777777" w:rsidR="00032894" w:rsidRDefault="00032894">
      <w:pPr>
        <w:rPr>
          <w:rFonts w:hint="eastAsia"/>
        </w:rPr>
      </w:pPr>
    </w:p>
    <w:p w14:paraId="47CD6A37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成语在日常生活中的使用</w:t>
      </w:r>
    </w:p>
    <w:p w14:paraId="33C95C6F" w14:textId="77777777" w:rsidR="00032894" w:rsidRDefault="00032894">
      <w:pPr>
        <w:rPr>
          <w:rFonts w:hint="eastAsia"/>
        </w:rPr>
      </w:pPr>
    </w:p>
    <w:p w14:paraId="4739F2D7" w14:textId="77777777" w:rsidR="00032894" w:rsidRDefault="00032894">
      <w:pPr>
        <w:rPr>
          <w:rFonts w:hint="eastAsia"/>
        </w:rPr>
      </w:pPr>
    </w:p>
    <w:p w14:paraId="6DF45C70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尽管“一唱三叹”听起来像是一个较为正式和文雅的词汇，但在日常生活中，我们也时常能听到它的身影。比如当我们形容某人说话时语气抑扬顿挫，充满感情色彩；或者评价一件艺术品令人回味无穷，都能用上这个成语。它提醒我们，在快节奏的现代生活中，也不要忘记停下脚步，细细品味生活中的美好瞬间，就像古人那样，用“一唱三叹”的方式去感受世界的丰富多彩。</w:t>
      </w:r>
    </w:p>
    <w:p w14:paraId="3CFDF41A" w14:textId="77777777" w:rsidR="00032894" w:rsidRDefault="00032894">
      <w:pPr>
        <w:rPr>
          <w:rFonts w:hint="eastAsia"/>
        </w:rPr>
      </w:pPr>
    </w:p>
    <w:p w14:paraId="58326326" w14:textId="77777777" w:rsidR="00032894" w:rsidRDefault="00032894">
      <w:pPr>
        <w:rPr>
          <w:rFonts w:hint="eastAsia"/>
        </w:rPr>
      </w:pPr>
    </w:p>
    <w:p w14:paraId="02ABF44A" w14:textId="77777777" w:rsidR="00032894" w:rsidRDefault="00032894">
      <w:pPr>
        <w:rPr>
          <w:rFonts w:hint="eastAsia"/>
        </w:rPr>
      </w:pPr>
    </w:p>
    <w:p w14:paraId="108BAC00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F9185" w14:textId="77777777" w:rsidR="00032894" w:rsidRDefault="00032894">
      <w:pPr>
        <w:rPr>
          <w:rFonts w:hint="eastAsia"/>
        </w:rPr>
      </w:pPr>
    </w:p>
    <w:p w14:paraId="2FFE81E3" w14:textId="77777777" w:rsidR="00032894" w:rsidRDefault="00032894">
      <w:pPr>
        <w:rPr>
          <w:rFonts w:hint="eastAsia"/>
        </w:rPr>
      </w:pPr>
    </w:p>
    <w:p w14:paraId="39F885C1" w14:textId="77777777" w:rsidR="00032894" w:rsidRDefault="00032894">
      <w:pPr>
        <w:rPr>
          <w:rFonts w:hint="eastAsia"/>
        </w:rPr>
      </w:pPr>
      <w:r>
        <w:rPr>
          <w:rFonts w:hint="eastAsia"/>
        </w:rPr>
        <w:tab/>
        <w:t>“一唱三叹”不仅仅是一个简单的成语，它承载着深厚的文化内涵和历史价值。从古代音乐表演到现代文学创作，从舞台艺术到日常生活，这一成语始终发挥着重要作用。它教会我们要用心去感受周围的一切，用更细腻的方式表达自己的情感。在未来，随着文化的不断传承与发展，“一唱三叹”必将继续散发着独特魅力，成为连接过去与现在、东方与西方的文化桥梁。</w:t>
      </w:r>
    </w:p>
    <w:p w14:paraId="6580253A" w14:textId="77777777" w:rsidR="00032894" w:rsidRDefault="00032894">
      <w:pPr>
        <w:rPr>
          <w:rFonts w:hint="eastAsia"/>
        </w:rPr>
      </w:pPr>
    </w:p>
    <w:p w14:paraId="0CD466AA" w14:textId="77777777" w:rsidR="00032894" w:rsidRDefault="00032894">
      <w:pPr>
        <w:rPr>
          <w:rFonts w:hint="eastAsia"/>
        </w:rPr>
      </w:pPr>
    </w:p>
    <w:p w14:paraId="1F6684D4" w14:textId="77777777" w:rsidR="00032894" w:rsidRDefault="00032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06449" w14:textId="4B733FE1" w:rsidR="00B42EC8" w:rsidRDefault="00B42EC8"/>
    <w:sectPr w:rsidR="00B4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C8"/>
    <w:rsid w:val="00032894"/>
    <w:rsid w:val="00B42E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D973-6C0E-488B-B746-D6DC5E0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