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E359" w14:textId="77777777" w:rsidR="00A763F1" w:rsidRDefault="00A763F1">
      <w:pPr>
        <w:rPr>
          <w:rFonts w:hint="eastAsia"/>
        </w:rPr>
      </w:pPr>
    </w:p>
    <w:p w14:paraId="781B7410" w14:textId="77777777" w:rsidR="00A763F1" w:rsidRDefault="00A763F1">
      <w:pPr>
        <w:rPr>
          <w:rFonts w:hint="eastAsia"/>
        </w:rPr>
      </w:pPr>
      <w:r>
        <w:rPr>
          <w:rFonts w:hint="eastAsia"/>
        </w:rPr>
        <w:tab/>
        <w:t>一年级拼音听写训练</w:t>
      </w:r>
    </w:p>
    <w:p w14:paraId="5682D2A1" w14:textId="77777777" w:rsidR="00A763F1" w:rsidRDefault="00A763F1">
      <w:pPr>
        <w:rPr>
          <w:rFonts w:hint="eastAsia"/>
        </w:rPr>
      </w:pPr>
    </w:p>
    <w:p w14:paraId="28504F0E" w14:textId="77777777" w:rsidR="00A763F1" w:rsidRDefault="00A763F1">
      <w:pPr>
        <w:rPr>
          <w:rFonts w:hint="eastAsia"/>
        </w:rPr>
      </w:pPr>
    </w:p>
    <w:p w14:paraId="070B67E1" w14:textId="77777777" w:rsidR="00A763F1" w:rsidRDefault="00A763F1">
      <w:pPr>
        <w:rPr>
          <w:rFonts w:hint="eastAsia"/>
        </w:rPr>
      </w:pPr>
      <w:r>
        <w:rPr>
          <w:rFonts w:hint="eastAsia"/>
        </w:rPr>
        <w:tab/>
        <w:t>对于初入小学的一年级学生来说，汉语拼音的学习是语言教育中极为重要的一环。汉语拼音作为汉字读音的表音工具，不仅帮助孩子正确发音，还能促进他们对汉字的理解和记忆。因此，进行有效的拼音听写训练对于孩子们掌握基本的语言技能至关重要。</w:t>
      </w:r>
    </w:p>
    <w:p w14:paraId="2DA16D53" w14:textId="77777777" w:rsidR="00A763F1" w:rsidRDefault="00A763F1">
      <w:pPr>
        <w:rPr>
          <w:rFonts w:hint="eastAsia"/>
        </w:rPr>
      </w:pPr>
    </w:p>
    <w:p w14:paraId="0373B55F" w14:textId="77777777" w:rsidR="00A763F1" w:rsidRDefault="00A763F1">
      <w:pPr>
        <w:rPr>
          <w:rFonts w:hint="eastAsia"/>
        </w:rPr>
      </w:pPr>
    </w:p>
    <w:p w14:paraId="1F1E0089" w14:textId="77777777" w:rsidR="00A763F1" w:rsidRDefault="00A763F1">
      <w:pPr>
        <w:rPr>
          <w:rFonts w:hint="eastAsia"/>
        </w:rPr>
      </w:pPr>
    </w:p>
    <w:p w14:paraId="7BB797B1" w14:textId="77777777" w:rsidR="00A763F1" w:rsidRDefault="00A763F1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2A264476" w14:textId="77777777" w:rsidR="00A763F1" w:rsidRDefault="00A763F1">
      <w:pPr>
        <w:rPr>
          <w:rFonts w:hint="eastAsia"/>
        </w:rPr>
      </w:pPr>
    </w:p>
    <w:p w14:paraId="0E8CC183" w14:textId="77777777" w:rsidR="00A763F1" w:rsidRDefault="00A763F1">
      <w:pPr>
        <w:rPr>
          <w:rFonts w:hint="eastAsia"/>
        </w:rPr>
      </w:pPr>
    </w:p>
    <w:p w14:paraId="1474F985" w14:textId="77777777" w:rsidR="00A763F1" w:rsidRDefault="00A763F1">
      <w:pPr>
        <w:rPr>
          <w:rFonts w:hint="eastAsia"/>
        </w:rPr>
      </w:pPr>
      <w:r>
        <w:rPr>
          <w:rFonts w:hint="eastAsia"/>
        </w:rPr>
        <w:tab/>
        <w:t>通过系统化的拼音学习，学生们能够准确地拼读出汉字，这为后续学习打下了坚实的基础。良好的拼音基础还有助于提高孩子的阅读兴趣与能力，使他们在面对新词汇时更加自信。在这一阶段，家长和老师的支持尤为重要；适时提供适当的练习材料，并给予积极反馈，可以帮助孩子建立起正面的学习态度。</w:t>
      </w:r>
    </w:p>
    <w:p w14:paraId="036C9AD5" w14:textId="77777777" w:rsidR="00A763F1" w:rsidRDefault="00A763F1">
      <w:pPr>
        <w:rPr>
          <w:rFonts w:hint="eastAsia"/>
        </w:rPr>
      </w:pPr>
    </w:p>
    <w:p w14:paraId="5D5538A9" w14:textId="77777777" w:rsidR="00A763F1" w:rsidRDefault="00A763F1">
      <w:pPr>
        <w:rPr>
          <w:rFonts w:hint="eastAsia"/>
        </w:rPr>
      </w:pPr>
    </w:p>
    <w:p w14:paraId="1FC2FF5D" w14:textId="77777777" w:rsidR="00A763F1" w:rsidRDefault="00A763F1">
      <w:pPr>
        <w:rPr>
          <w:rFonts w:hint="eastAsia"/>
        </w:rPr>
      </w:pPr>
    </w:p>
    <w:p w14:paraId="1221E9AF" w14:textId="77777777" w:rsidR="00A763F1" w:rsidRDefault="00A763F1">
      <w:pPr>
        <w:rPr>
          <w:rFonts w:hint="eastAsia"/>
        </w:rPr>
      </w:pPr>
      <w:r>
        <w:rPr>
          <w:rFonts w:hint="eastAsia"/>
        </w:rPr>
        <w:tab/>
        <w:t>设计合理的听写练习</w:t>
      </w:r>
    </w:p>
    <w:p w14:paraId="5CC94599" w14:textId="77777777" w:rsidR="00A763F1" w:rsidRDefault="00A763F1">
      <w:pPr>
        <w:rPr>
          <w:rFonts w:hint="eastAsia"/>
        </w:rPr>
      </w:pPr>
    </w:p>
    <w:p w14:paraId="378C8BA5" w14:textId="77777777" w:rsidR="00A763F1" w:rsidRDefault="00A763F1">
      <w:pPr>
        <w:rPr>
          <w:rFonts w:hint="eastAsia"/>
        </w:rPr>
      </w:pPr>
    </w:p>
    <w:p w14:paraId="1D1A7CAE" w14:textId="77777777" w:rsidR="00A763F1" w:rsidRDefault="00A763F1">
      <w:pPr>
        <w:rPr>
          <w:rFonts w:hint="eastAsia"/>
        </w:rPr>
      </w:pPr>
      <w:r>
        <w:rPr>
          <w:rFonts w:hint="eastAsia"/>
        </w:rPr>
        <w:tab/>
        <w:t>为了确保一年级小学生能够有效地掌握拼音知识，听写练习的设计需要考虑到他们的年龄特点和发展水平。理想的练习应该包含从简单到复杂的内容过渡，比如先从单个声母、韵母开始，逐渐过渡到双音节词甚至短句。在每次练习前后加入一些轻松有趣的活动或游戏，可以让整个过程变得更加吸引人。</w:t>
      </w:r>
    </w:p>
    <w:p w14:paraId="27DE1A3F" w14:textId="77777777" w:rsidR="00A763F1" w:rsidRDefault="00A763F1">
      <w:pPr>
        <w:rPr>
          <w:rFonts w:hint="eastAsia"/>
        </w:rPr>
      </w:pPr>
    </w:p>
    <w:p w14:paraId="69A4AD59" w14:textId="77777777" w:rsidR="00A763F1" w:rsidRDefault="00A763F1">
      <w:pPr>
        <w:rPr>
          <w:rFonts w:hint="eastAsia"/>
        </w:rPr>
      </w:pPr>
    </w:p>
    <w:p w14:paraId="7530AFCD" w14:textId="77777777" w:rsidR="00A763F1" w:rsidRDefault="00A763F1">
      <w:pPr>
        <w:rPr>
          <w:rFonts w:hint="eastAsia"/>
        </w:rPr>
      </w:pPr>
    </w:p>
    <w:p w14:paraId="7B830C13" w14:textId="77777777" w:rsidR="00A763F1" w:rsidRDefault="00A763F1">
      <w:pPr>
        <w:rPr>
          <w:rFonts w:hint="eastAsia"/>
        </w:rPr>
      </w:pPr>
      <w:r>
        <w:rPr>
          <w:rFonts w:hint="eastAsia"/>
        </w:rPr>
        <w:tab/>
        <w:t>实施策略</w:t>
      </w:r>
    </w:p>
    <w:p w14:paraId="78F1314E" w14:textId="77777777" w:rsidR="00A763F1" w:rsidRDefault="00A763F1">
      <w:pPr>
        <w:rPr>
          <w:rFonts w:hint="eastAsia"/>
        </w:rPr>
      </w:pPr>
    </w:p>
    <w:p w14:paraId="346F55BE" w14:textId="77777777" w:rsidR="00A763F1" w:rsidRDefault="00A763F1">
      <w:pPr>
        <w:rPr>
          <w:rFonts w:hint="eastAsia"/>
        </w:rPr>
      </w:pPr>
    </w:p>
    <w:p w14:paraId="5F574732" w14:textId="77777777" w:rsidR="00A763F1" w:rsidRDefault="00A763F1">
      <w:pPr>
        <w:rPr>
          <w:rFonts w:hint="eastAsia"/>
        </w:rPr>
      </w:pPr>
      <w:r>
        <w:rPr>
          <w:rFonts w:hint="eastAsia"/>
        </w:rPr>
        <w:tab/>
        <w:t xml:space="preserve">1. 分步教学：将整个拼音体系分解成若干个小部分来教授，每完成一部分就及时复习巩固。 </w:t>
      </w:r>
    </w:p>
    <w:p w14:paraId="3AC60B49" w14:textId="77777777" w:rsidR="00A763F1" w:rsidRDefault="00A763F1">
      <w:pPr>
        <w:rPr>
          <w:rFonts w:hint="eastAsia"/>
        </w:rPr>
      </w:pPr>
    </w:p>
    <w:p w14:paraId="6221AF37" w14:textId="77777777" w:rsidR="00A763F1" w:rsidRDefault="00A763F1">
      <w:pPr>
        <w:rPr>
          <w:rFonts w:hint="eastAsia"/>
        </w:rPr>
      </w:pPr>
      <w:r>
        <w:rPr>
          <w:rFonts w:hint="eastAsia"/>
        </w:rPr>
        <w:t xml:space="preserve">2. 多样化练习形式：除了传统的书面作业外，还可以利用多媒体资源（如动画视频）、互动软件等多样化的方式来进行训练。 </w:t>
      </w:r>
    </w:p>
    <w:p w14:paraId="0F4107D3" w14:textId="77777777" w:rsidR="00A763F1" w:rsidRDefault="00A763F1">
      <w:pPr>
        <w:rPr>
          <w:rFonts w:hint="eastAsia"/>
        </w:rPr>
      </w:pPr>
    </w:p>
    <w:p w14:paraId="46BBA831" w14:textId="77777777" w:rsidR="00A763F1" w:rsidRDefault="00A763F1">
      <w:pPr>
        <w:rPr>
          <w:rFonts w:hint="eastAsia"/>
        </w:rPr>
      </w:pPr>
      <w:r>
        <w:rPr>
          <w:rFonts w:hint="eastAsia"/>
        </w:rPr>
        <w:t xml:space="preserve">3. 家校合作：鼓励家长参与到孩子的学习过程中来，比如共同完成家庭作业、定期检查孩子的进步情况等。 </w:t>
      </w:r>
    </w:p>
    <w:p w14:paraId="5B5FAE6C" w14:textId="77777777" w:rsidR="00A763F1" w:rsidRDefault="00A763F1">
      <w:pPr>
        <w:rPr>
          <w:rFonts w:hint="eastAsia"/>
        </w:rPr>
      </w:pPr>
    </w:p>
    <w:p w14:paraId="7BD19C2B" w14:textId="77777777" w:rsidR="00A763F1" w:rsidRDefault="00A763F1">
      <w:pPr>
        <w:rPr>
          <w:rFonts w:hint="eastAsia"/>
        </w:rPr>
      </w:pPr>
      <w:r>
        <w:rPr>
          <w:rFonts w:hint="eastAsia"/>
        </w:rPr>
        <w:t>4. 正面激励机制：设置奖励制度，当孩子达到某个小目标后给予适当奖励，激发其学习动力。</w:t>
      </w:r>
    </w:p>
    <w:p w14:paraId="2F7D080B" w14:textId="77777777" w:rsidR="00A763F1" w:rsidRDefault="00A763F1">
      <w:pPr>
        <w:rPr>
          <w:rFonts w:hint="eastAsia"/>
        </w:rPr>
      </w:pPr>
    </w:p>
    <w:p w14:paraId="24C340E9" w14:textId="77777777" w:rsidR="00A763F1" w:rsidRDefault="00A763F1">
      <w:pPr>
        <w:rPr>
          <w:rFonts w:hint="eastAsia"/>
        </w:rPr>
      </w:pPr>
    </w:p>
    <w:p w14:paraId="5261A5C9" w14:textId="77777777" w:rsidR="00A763F1" w:rsidRDefault="00A763F1">
      <w:pPr>
        <w:rPr>
          <w:rFonts w:hint="eastAsia"/>
        </w:rPr>
      </w:pPr>
    </w:p>
    <w:p w14:paraId="39B6BE5F" w14:textId="77777777" w:rsidR="00A763F1" w:rsidRDefault="00A763F1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76807428" w14:textId="77777777" w:rsidR="00A763F1" w:rsidRDefault="00A763F1">
      <w:pPr>
        <w:rPr>
          <w:rFonts w:hint="eastAsia"/>
        </w:rPr>
      </w:pPr>
    </w:p>
    <w:p w14:paraId="2E4B232B" w14:textId="77777777" w:rsidR="00A763F1" w:rsidRDefault="00A763F1">
      <w:pPr>
        <w:rPr>
          <w:rFonts w:hint="eastAsia"/>
        </w:rPr>
      </w:pPr>
    </w:p>
    <w:p w14:paraId="603344A6" w14:textId="77777777" w:rsidR="00A763F1" w:rsidRDefault="00A763F1">
      <w:pPr>
        <w:rPr>
          <w:rFonts w:hint="eastAsia"/>
        </w:rPr>
      </w:pPr>
      <w:r>
        <w:rPr>
          <w:rFonts w:hint="eastAsia"/>
        </w:rPr>
        <w:tab/>
        <w:t>虽然强化训练对于提升成绩很有帮助，但也要注意避免给孩子造成过大的压力。保持适度的挑战性与趣味性相结合，让孩子们在快乐中成长才是最理想的状态。每位学生的接受能力和学习速度都是不同的，教师和家长们应当耐心观察每个孩子的具体情况，采取个性化指导方式，以确保每一位学生都能获得适合自己的发展机会。</w:t>
      </w:r>
    </w:p>
    <w:p w14:paraId="3315E23B" w14:textId="77777777" w:rsidR="00A763F1" w:rsidRDefault="00A763F1">
      <w:pPr>
        <w:rPr>
          <w:rFonts w:hint="eastAsia"/>
        </w:rPr>
      </w:pPr>
    </w:p>
    <w:p w14:paraId="08BAB6F9" w14:textId="77777777" w:rsidR="00A763F1" w:rsidRDefault="00A763F1">
      <w:pPr>
        <w:rPr>
          <w:rFonts w:hint="eastAsia"/>
        </w:rPr>
      </w:pPr>
    </w:p>
    <w:p w14:paraId="6562E3E4" w14:textId="77777777" w:rsidR="00A763F1" w:rsidRDefault="00A763F1">
      <w:pPr>
        <w:rPr>
          <w:rFonts w:hint="eastAsia"/>
        </w:rPr>
      </w:pPr>
    </w:p>
    <w:p w14:paraId="72BCF65F" w14:textId="77777777" w:rsidR="00A763F1" w:rsidRDefault="00A763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860086" w14:textId="77777777" w:rsidR="00A763F1" w:rsidRDefault="00A763F1">
      <w:pPr>
        <w:rPr>
          <w:rFonts w:hint="eastAsia"/>
        </w:rPr>
      </w:pPr>
    </w:p>
    <w:p w14:paraId="05EF2985" w14:textId="77777777" w:rsidR="00A763F1" w:rsidRDefault="00A763F1">
      <w:pPr>
        <w:rPr>
          <w:rFonts w:hint="eastAsia"/>
        </w:rPr>
      </w:pPr>
    </w:p>
    <w:p w14:paraId="202E5D74" w14:textId="77777777" w:rsidR="00A763F1" w:rsidRDefault="00A763F1">
      <w:pPr>
        <w:rPr>
          <w:rFonts w:hint="eastAsia"/>
        </w:rPr>
      </w:pPr>
      <w:r>
        <w:rPr>
          <w:rFonts w:hint="eastAsia"/>
        </w:rPr>
        <w:tab/>
        <w:t>一年级拼音听写训练是一项旨在帮助儿童打好语文基础的重要任务。通过科学合理的方法引导孩子们参与其中，不仅可以有效提升他们的拼音水平，还能够培养起良好的学习习惯以及解决问题的能力。希望上述建议能够为广大师生及家长朋友们带来启发，在日常教学活动中灵活运用，共同助力下一代健康成长。</w:t>
      </w:r>
    </w:p>
    <w:p w14:paraId="50794B77" w14:textId="77777777" w:rsidR="00A763F1" w:rsidRDefault="00A763F1">
      <w:pPr>
        <w:rPr>
          <w:rFonts w:hint="eastAsia"/>
        </w:rPr>
      </w:pPr>
    </w:p>
    <w:p w14:paraId="322C0CD6" w14:textId="77777777" w:rsidR="00A763F1" w:rsidRDefault="00A763F1">
      <w:pPr>
        <w:rPr>
          <w:rFonts w:hint="eastAsia"/>
        </w:rPr>
      </w:pPr>
    </w:p>
    <w:p w14:paraId="7FA8D4C0" w14:textId="77777777" w:rsidR="00A763F1" w:rsidRDefault="00A76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47772" w14:textId="5EF532C0" w:rsidR="009340A3" w:rsidRDefault="009340A3"/>
    <w:sectPr w:rsidR="0093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A3"/>
    <w:rsid w:val="009340A3"/>
    <w:rsid w:val="00A763F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03C0C-206A-426D-8405-24C31793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