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0C71" w14:textId="77777777" w:rsidR="00566C72" w:rsidRDefault="00566C72">
      <w:pPr>
        <w:rPr>
          <w:rFonts w:hint="eastAsia"/>
        </w:rPr>
      </w:pPr>
    </w:p>
    <w:p w14:paraId="652D9D52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一年级生字的拼音打印</w:t>
      </w:r>
    </w:p>
    <w:p w14:paraId="717973E7" w14:textId="77777777" w:rsidR="00566C72" w:rsidRDefault="00566C72">
      <w:pPr>
        <w:rPr>
          <w:rFonts w:hint="eastAsia"/>
        </w:rPr>
      </w:pPr>
    </w:p>
    <w:p w14:paraId="1D1F7BE9" w14:textId="77777777" w:rsidR="00566C72" w:rsidRDefault="00566C72">
      <w:pPr>
        <w:rPr>
          <w:rFonts w:hint="eastAsia"/>
        </w:rPr>
      </w:pPr>
    </w:p>
    <w:p w14:paraId="6D55900F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当孩子们踏入小学的大门，他们即将开启一段充满新奇与挑战的学习旅程。对于一年级的学生来说，学习汉字是语文教育的重要组成部分，而掌握汉字的正确发音则是基础中的基础。拼音作为汉字的音标系统，在帮助孩子们识读和记忆汉字方面起着不可替代的作用。因此，一年级生字的拼音打印成为了教师和家长们关注的重点。</w:t>
      </w:r>
    </w:p>
    <w:p w14:paraId="2714A501" w14:textId="77777777" w:rsidR="00566C72" w:rsidRDefault="00566C72">
      <w:pPr>
        <w:rPr>
          <w:rFonts w:hint="eastAsia"/>
        </w:rPr>
      </w:pPr>
    </w:p>
    <w:p w14:paraId="633EDBCC" w14:textId="77777777" w:rsidR="00566C72" w:rsidRDefault="00566C72">
      <w:pPr>
        <w:rPr>
          <w:rFonts w:hint="eastAsia"/>
        </w:rPr>
      </w:pPr>
    </w:p>
    <w:p w14:paraId="25A86507" w14:textId="77777777" w:rsidR="00566C72" w:rsidRDefault="00566C72">
      <w:pPr>
        <w:rPr>
          <w:rFonts w:hint="eastAsia"/>
        </w:rPr>
      </w:pPr>
    </w:p>
    <w:p w14:paraId="3BA77835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AEF14B8" w14:textId="77777777" w:rsidR="00566C72" w:rsidRDefault="00566C72">
      <w:pPr>
        <w:rPr>
          <w:rFonts w:hint="eastAsia"/>
        </w:rPr>
      </w:pPr>
    </w:p>
    <w:p w14:paraId="793F9EF0" w14:textId="77777777" w:rsidR="00566C72" w:rsidRDefault="00566C72">
      <w:pPr>
        <w:rPr>
          <w:rFonts w:hint="eastAsia"/>
        </w:rPr>
      </w:pPr>
    </w:p>
    <w:p w14:paraId="0A0FA49A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拼音不仅仅是汉字的注音工具，它更是汉语语言体系中的一把钥匙。通过拼音，学生们可以准确地读出不认识的汉字，从而大大提高了阅读效率。拼音有助于学生理解汉字的发音规则，为将来学习普通话打下坚实的基础。在日常教学中，老师会利用拼音卡片、挂图等教具进行拼音教学，让孩子们在游戏中学习，使枯燥的拼音学习变得生动有趣。</w:t>
      </w:r>
    </w:p>
    <w:p w14:paraId="13B49EE9" w14:textId="77777777" w:rsidR="00566C72" w:rsidRDefault="00566C72">
      <w:pPr>
        <w:rPr>
          <w:rFonts w:hint="eastAsia"/>
        </w:rPr>
      </w:pPr>
    </w:p>
    <w:p w14:paraId="42DD0D30" w14:textId="77777777" w:rsidR="00566C72" w:rsidRDefault="00566C72">
      <w:pPr>
        <w:rPr>
          <w:rFonts w:hint="eastAsia"/>
        </w:rPr>
      </w:pPr>
    </w:p>
    <w:p w14:paraId="51C796D7" w14:textId="77777777" w:rsidR="00566C72" w:rsidRDefault="00566C72">
      <w:pPr>
        <w:rPr>
          <w:rFonts w:hint="eastAsia"/>
        </w:rPr>
      </w:pPr>
    </w:p>
    <w:p w14:paraId="2785A630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如何进行拼音打印</w:t>
      </w:r>
    </w:p>
    <w:p w14:paraId="75207142" w14:textId="77777777" w:rsidR="00566C72" w:rsidRDefault="00566C72">
      <w:pPr>
        <w:rPr>
          <w:rFonts w:hint="eastAsia"/>
        </w:rPr>
      </w:pPr>
    </w:p>
    <w:p w14:paraId="125E753C" w14:textId="77777777" w:rsidR="00566C72" w:rsidRDefault="00566C72">
      <w:pPr>
        <w:rPr>
          <w:rFonts w:hint="eastAsia"/>
        </w:rPr>
      </w:pPr>
    </w:p>
    <w:p w14:paraId="3B46FBF0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为了辅助教学，许多家长会选择为孩子制作个性化的拼音练习材料。在准备拼音打印时，首先需要确定要打印的内容范围，这通常包括课本上要求掌握的一年级生字以及对应的拼音。接着，根据孩子的学习进度，可以选择不同形式的练习页，如连线题、填空题或选择题等，以提高孩子们的兴趣。确保字体大小适合儿童阅读，并且每一页的布局清晰明了，避免过多复杂的元素分散注意力。</w:t>
      </w:r>
    </w:p>
    <w:p w14:paraId="6ED4A100" w14:textId="77777777" w:rsidR="00566C72" w:rsidRDefault="00566C72">
      <w:pPr>
        <w:rPr>
          <w:rFonts w:hint="eastAsia"/>
        </w:rPr>
      </w:pPr>
    </w:p>
    <w:p w14:paraId="7AF36D30" w14:textId="77777777" w:rsidR="00566C72" w:rsidRDefault="00566C72">
      <w:pPr>
        <w:rPr>
          <w:rFonts w:hint="eastAsia"/>
        </w:rPr>
      </w:pPr>
    </w:p>
    <w:p w14:paraId="063DB19A" w14:textId="77777777" w:rsidR="00566C72" w:rsidRDefault="00566C72">
      <w:pPr>
        <w:rPr>
          <w:rFonts w:hint="eastAsia"/>
        </w:rPr>
      </w:pPr>
    </w:p>
    <w:p w14:paraId="48785CC2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拼音与汉字结合</w:t>
      </w:r>
    </w:p>
    <w:p w14:paraId="1A0CBE7D" w14:textId="77777777" w:rsidR="00566C72" w:rsidRDefault="00566C72">
      <w:pPr>
        <w:rPr>
          <w:rFonts w:hint="eastAsia"/>
        </w:rPr>
      </w:pPr>
    </w:p>
    <w:p w14:paraId="3D57A418" w14:textId="77777777" w:rsidR="00566C72" w:rsidRDefault="00566C72">
      <w:pPr>
        <w:rPr>
          <w:rFonts w:hint="eastAsia"/>
        </w:rPr>
      </w:pPr>
    </w:p>
    <w:p w14:paraId="1C6C9C4B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除了单独练习拼音外，更重要的是将拼音与汉字相结合来进行学习。例如，在打印资料中加入一些简单的句子或者短文，让孩子根据拼音提示来认读汉字。这样不仅能够加深对拼音的记忆，还能促进汉字的理解和运用能力。还可以设计一些互动性强的小游戏，比如“找朋友”，即给出一个拼音，请孩子找出与之匹配的汉字；或者玩“猜谜语”，用拼音写出谜面，让孩子们猜测答案。</w:t>
      </w:r>
    </w:p>
    <w:p w14:paraId="68570F90" w14:textId="77777777" w:rsidR="00566C72" w:rsidRDefault="00566C72">
      <w:pPr>
        <w:rPr>
          <w:rFonts w:hint="eastAsia"/>
        </w:rPr>
      </w:pPr>
    </w:p>
    <w:p w14:paraId="783F10DA" w14:textId="77777777" w:rsidR="00566C72" w:rsidRDefault="00566C72">
      <w:pPr>
        <w:rPr>
          <w:rFonts w:hint="eastAsia"/>
        </w:rPr>
      </w:pPr>
    </w:p>
    <w:p w14:paraId="28D65BE9" w14:textId="77777777" w:rsidR="00566C72" w:rsidRDefault="00566C72">
      <w:pPr>
        <w:rPr>
          <w:rFonts w:hint="eastAsia"/>
        </w:rPr>
      </w:pPr>
    </w:p>
    <w:p w14:paraId="4481E219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趣味拼音学习</w:t>
      </w:r>
    </w:p>
    <w:p w14:paraId="2FB35AE7" w14:textId="77777777" w:rsidR="00566C72" w:rsidRDefault="00566C72">
      <w:pPr>
        <w:rPr>
          <w:rFonts w:hint="eastAsia"/>
        </w:rPr>
      </w:pPr>
    </w:p>
    <w:p w14:paraId="093EF5B2" w14:textId="77777777" w:rsidR="00566C72" w:rsidRDefault="00566C72">
      <w:pPr>
        <w:rPr>
          <w:rFonts w:hint="eastAsia"/>
        </w:rPr>
      </w:pPr>
    </w:p>
    <w:p w14:paraId="7CB4D949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为了让孩子们更好地接受并喜爱上拼音，我们可以采用更多样化的方法来激发他们的兴趣。例如，利用色彩鲜艳的图片、卡通形象以及故事性的场景来吸引孩子们的注意。在拼音打印材料里添加这些元素，可以使整个学习过程更加丰富多彩。鼓励孩子们自己动手创作，像绘制拼音卡片、编写小剧本等，让他们成为学习的主人，从而获得成就感。</w:t>
      </w:r>
    </w:p>
    <w:p w14:paraId="542CED48" w14:textId="77777777" w:rsidR="00566C72" w:rsidRDefault="00566C72">
      <w:pPr>
        <w:rPr>
          <w:rFonts w:hint="eastAsia"/>
        </w:rPr>
      </w:pPr>
    </w:p>
    <w:p w14:paraId="0D790EF0" w14:textId="77777777" w:rsidR="00566C72" w:rsidRDefault="00566C72">
      <w:pPr>
        <w:rPr>
          <w:rFonts w:hint="eastAsia"/>
        </w:rPr>
      </w:pPr>
    </w:p>
    <w:p w14:paraId="1A1EAF2F" w14:textId="77777777" w:rsidR="00566C72" w:rsidRDefault="00566C72">
      <w:pPr>
        <w:rPr>
          <w:rFonts w:hint="eastAsia"/>
        </w:rPr>
      </w:pPr>
    </w:p>
    <w:p w14:paraId="1A6798EA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33E64E" w14:textId="77777777" w:rsidR="00566C72" w:rsidRDefault="00566C72">
      <w:pPr>
        <w:rPr>
          <w:rFonts w:hint="eastAsia"/>
        </w:rPr>
      </w:pPr>
    </w:p>
    <w:p w14:paraId="6B2A1D7C" w14:textId="77777777" w:rsidR="00566C72" w:rsidRDefault="00566C72">
      <w:pPr>
        <w:rPr>
          <w:rFonts w:hint="eastAsia"/>
        </w:rPr>
      </w:pPr>
    </w:p>
    <w:p w14:paraId="031EDAE6" w14:textId="77777777" w:rsidR="00566C72" w:rsidRDefault="00566C72">
      <w:pPr>
        <w:rPr>
          <w:rFonts w:hint="eastAsia"/>
        </w:rPr>
      </w:pPr>
      <w:r>
        <w:rPr>
          <w:rFonts w:hint="eastAsia"/>
        </w:rPr>
        <w:tab/>
        <w:t>一年级生字的拼音打印不仅是简单的文字输出，更是一种寓教于乐的教学手段。它既可以帮助孩子们快速掌握汉字的正确发音，又能培养他们良好的学习习惯。在这个过程中，家长和老师的引导和支持尤为重要。让我们一起努力，为孩子们创造一个快乐而有效的拼音学习环境吧！</w:t>
      </w:r>
    </w:p>
    <w:p w14:paraId="5C0B6A16" w14:textId="77777777" w:rsidR="00566C72" w:rsidRDefault="00566C72">
      <w:pPr>
        <w:rPr>
          <w:rFonts w:hint="eastAsia"/>
        </w:rPr>
      </w:pPr>
    </w:p>
    <w:p w14:paraId="21B43A88" w14:textId="77777777" w:rsidR="00566C72" w:rsidRDefault="00566C72">
      <w:pPr>
        <w:rPr>
          <w:rFonts w:hint="eastAsia"/>
        </w:rPr>
      </w:pPr>
    </w:p>
    <w:p w14:paraId="166D287B" w14:textId="77777777" w:rsidR="00566C72" w:rsidRDefault="00566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AE31B" w14:textId="2B813223" w:rsidR="00043BBB" w:rsidRDefault="00043BBB"/>
    <w:sectPr w:rsidR="0004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BB"/>
    <w:rsid w:val="00043BBB"/>
    <w:rsid w:val="00566C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B055-F61E-4ABF-887E-1EA50121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