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A7DB3" w14:textId="77777777" w:rsidR="00237D99" w:rsidRDefault="00237D99">
      <w:pPr>
        <w:rPr>
          <w:rFonts w:hint="eastAsia"/>
        </w:rPr>
      </w:pPr>
    </w:p>
    <w:p w14:paraId="28D8AAE8" w14:textId="77777777" w:rsidR="00237D99" w:rsidRDefault="00237D99">
      <w:pPr>
        <w:rPr>
          <w:rFonts w:hint="eastAsia"/>
        </w:rPr>
      </w:pPr>
      <w:r>
        <w:rPr>
          <w:rFonts w:hint="eastAsia"/>
        </w:rPr>
        <w:tab/>
        <w:t>一年级看汉字写的拼音的重要性</w:t>
      </w:r>
    </w:p>
    <w:p w14:paraId="68942C66" w14:textId="77777777" w:rsidR="00237D99" w:rsidRDefault="00237D99">
      <w:pPr>
        <w:rPr>
          <w:rFonts w:hint="eastAsia"/>
        </w:rPr>
      </w:pPr>
    </w:p>
    <w:p w14:paraId="7AFD528B" w14:textId="77777777" w:rsidR="00237D99" w:rsidRDefault="00237D99">
      <w:pPr>
        <w:rPr>
          <w:rFonts w:hint="eastAsia"/>
        </w:rPr>
      </w:pPr>
    </w:p>
    <w:p w14:paraId="3F9B534F" w14:textId="77777777" w:rsidR="00237D99" w:rsidRDefault="00237D99">
      <w:pPr>
        <w:rPr>
          <w:rFonts w:hint="eastAsia"/>
        </w:rPr>
      </w:pPr>
      <w:r>
        <w:rPr>
          <w:rFonts w:hint="eastAsia"/>
        </w:rPr>
        <w:tab/>
        <w:t>在孩子们的早期教育阶段，学习汉字和拼音是中文学习的基础。尤其是一年级的孩子，他们正处于语言学习的关键时期，这时候引入汉字及其对应的拼音学习，能够极大地促进孩子们的语言能力发展。拼音作为汉字的发音指南，不仅帮助孩子们正确地发音，而且也为日后独立阅读打下了坚实的基础。</w:t>
      </w:r>
    </w:p>
    <w:p w14:paraId="28F2E99B" w14:textId="77777777" w:rsidR="00237D99" w:rsidRDefault="00237D99">
      <w:pPr>
        <w:rPr>
          <w:rFonts w:hint="eastAsia"/>
        </w:rPr>
      </w:pPr>
    </w:p>
    <w:p w14:paraId="242BEC44" w14:textId="77777777" w:rsidR="00237D99" w:rsidRDefault="00237D99">
      <w:pPr>
        <w:rPr>
          <w:rFonts w:hint="eastAsia"/>
        </w:rPr>
      </w:pPr>
    </w:p>
    <w:p w14:paraId="42649A52" w14:textId="77777777" w:rsidR="00237D99" w:rsidRDefault="00237D99">
      <w:pPr>
        <w:rPr>
          <w:rFonts w:hint="eastAsia"/>
        </w:rPr>
      </w:pPr>
    </w:p>
    <w:p w14:paraId="794D487F" w14:textId="77777777" w:rsidR="00237D99" w:rsidRDefault="00237D99">
      <w:pPr>
        <w:rPr>
          <w:rFonts w:hint="eastAsia"/>
        </w:rPr>
      </w:pPr>
      <w:r>
        <w:rPr>
          <w:rFonts w:hint="eastAsia"/>
        </w:rPr>
        <w:tab/>
        <w:t>如何有效引导孩子学习汉字拼音</w:t>
      </w:r>
    </w:p>
    <w:p w14:paraId="391BBE4A" w14:textId="77777777" w:rsidR="00237D99" w:rsidRDefault="00237D99">
      <w:pPr>
        <w:rPr>
          <w:rFonts w:hint="eastAsia"/>
        </w:rPr>
      </w:pPr>
    </w:p>
    <w:p w14:paraId="1344177F" w14:textId="77777777" w:rsidR="00237D99" w:rsidRDefault="00237D99">
      <w:pPr>
        <w:rPr>
          <w:rFonts w:hint="eastAsia"/>
        </w:rPr>
      </w:pPr>
    </w:p>
    <w:p w14:paraId="0FD883EE" w14:textId="77777777" w:rsidR="00237D99" w:rsidRDefault="00237D99">
      <w:pPr>
        <w:rPr>
          <w:rFonts w:hint="eastAsia"/>
        </w:rPr>
      </w:pPr>
      <w:r>
        <w:rPr>
          <w:rFonts w:hint="eastAsia"/>
        </w:rPr>
        <w:tab/>
        <w:t>对于一年级的学生来说，初次接触汉字和拼音可能会感到有些困难。因此，教师和家长需要采用一些有趣且互动性强的教学方法来吸引孩子的注意力。例如，可以通过儿歌、游戏或者故事的形式，让孩子们在玩乐中学习汉字拼音。这样不仅能增加孩子们的学习兴趣，还能提高他们的记忆力和理解力。</w:t>
      </w:r>
    </w:p>
    <w:p w14:paraId="323D763A" w14:textId="77777777" w:rsidR="00237D99" w:rsidRDefault="00237D99">
      <w:pPr>
        <w:rPr>
          <w:rFonts w:hint="eastAsia"/>
        </w:rPr>
      </w:pPr>
    </w:p>
    <w:p w14:paraId="01F5662A" w14:textId="77777777" w:rsidR="00237D99" w:rsidRDefault="00237D99">
      <w:pPr>
        <w:rPr>
          <w:rFonts w:hint="eastAsia"/>
        </w:rPr>
      </w:pPr>
    </w:p>
    <w:p w14:paraId="0F8DFEB4" w14:textId="77777777" w:rsidR="00237D99" w:rsidRDefault="00237D99">
      <w:pPr>
        <w:rPr>
          <w:rFonts w:hint="eastAsia"/>
        </w:rPr>
      </w:pPr>
    </w:p>
    <w:p w14:paraId="69AED9FB" w14:textId="77777777" w:rsidR="00237D99" w:rsidRDefault="00237D99">
      <w:pPr>
        <w:rPr>
          <w:rFonts w:hint="eastAsia"/>
        </w:rPr>
      </w:pPr>
      <w:r>
        <w:rPr>
          <w:rFonts w:hint="eastAsia"/>
        </w:rPr>
        <w:tab/>
        <w:t>利用多媒体资源辅助教学</w:t>
      </w:r>
    </w:p>
    <w:p w14:paraId="75B4C3DE" w14:textId="77777777" w:rsidR="00237D99" w:rsidRDefault="00237D99">
      <w:pPr>
        <w:rPr>
          <w:rFonts w:hint="eastAsia"/>
        </w:rPr>
      </w:pPr>
    </w:p>
    <w:p w14:paraId="35C182E4" w14:textId="77777777" w:rsidR="00237D99" w:rsidRDefault="00237D99">
      <w:pPr>
        <w:rPr>
          <w:rFonts w:hint="eastAsia"/>
        </w:rPr>
      </w:pPr>
    </w:p>
    <w:p w14:paraId="03B96EF2" w14:textId="77777777" w:rsidR="00237D99" w:rsidRDefault="00237D99">
      <w:pPr>
        <w:rPr>
          <w:rFonts w:hint="eastAsia"/>
        </w:rPr>
      </w:pPr>
      <w:r>
        <w:rPr>
          <w:rFonts w:hint="eastAsia"/>
        </w:rPr>
        <w:tab/>
        <w:t>随着科技的发展，现在有许多优质的多媒体资源可以用来辅助汉字拼音的教学。通过使用动画视频、互动软件等工具，可以让抽象的拼音学习变得更加直观易懂。这些多媒体资源通常色彩鲜艳，内容生动，非常适合小学生的认知特点。它们还能够提供大量的练习机会，帮助孩子们巩固所学知识。</w:t>
      </w:r>
    </w:p>
    <w:p w14:paraId="269BF8A6" w14:textId="77777777" w:rsidR="00237D99" w:rsidRDefault="00237D99">
      <w:pPr>
        <w:rPr>
          <w:rFonts w:hint="eastAsia"/>
        </w:rPr>
      </w:pPr>
    </w:p>
    <w:p w14:paraId="0A92A4EF" w14:textId="77777777" w:rsidR="00237D99" w:rsidRDefault="00237D99">
      <w:pPr>
        <w:rPr>
          <w:rFonts w:hint="eastAsia"/>
        </w:rPr>
      </w:pPr>
    </w:p>
    <w:p w14:paraId="1D757D67" w14:textId="77777777" w:rsidR="00237D99" w:rsidRDefault="00237D99">
      <w:pPr>
        <w:rPr>
          <w:rFonts w:hint="eastAsia"/>
        </w:rPr>
      </w:pPr>
    </w:p>
    <w:p w14:paraId="45ECBFFB" w14:textId="77777777" w:rsidR="00237D99" w:rsidRDefault="00237D99">
      <w:pPr>
        <w:rPr>
          <w:rFonts w:hint="eastAsia"/>
        </w:rPr>
      </w:pPr>
      <w:r>
        <w:rPr>
          <w:rFonts w:hint="eastAsia"/>
        </w:rPr>
        <w:tab/>
        <w:t>鼓励亲子共读，营造良好的学习氛围</w:t>
      </w:r>
    </w:p>
    <w:p w14:paraId="2A0BF433" w14:textId="77777777" w:rsidR="00237D99" w:rsidRDefault="00237D99">
      <w:pPr>
        <w:rPr>
          <w:rFonts w:hint="eastAsia"/>
        </w:rPr>
      </w:pPr>
    </w:p>
    <w:p w14:paraId="5C601D7F" w14:textId="77777777" w:rsidR="00237D99" w:rsidRDefault="00237D99">
      <w:pPr>
        <w:rPr>
          <w:rFonts w:hint="eastAsia"/>
        </w:rPr>
      </w:pPr>
    </w:p>
    <w:p w14:paraId="477426A0" w14:textId="77777777" w:rsidR="00237D99" w:rsidRDefault="00237D99">
      <w:pPr>
        <w:rPr>
          <w:rFonts w:hint="eastAsia"/>
        </w:rPr>
      </w:pPr>
      <w:r>
        <w:rPr>
          <w:rFonts w:hint="eastAsia"/>
        </w:rPr>
        <w:tab/>
        <w:t>除了学校教育外，家庭环境对孩子的学习同样重要。家长可以通过与孩子一起读书的方式，增强孩子对汉字拼音的理解。选择适合孩子年龄的书籍，并在阅读过程中适时指出书中的汉字和拼音，有助于加深孩子的印象。这种亲子互动也能增进父母与孩子之间的情感交流，为孩子创造一个温馨愉快的学习环境。</w:t>
      </w:r>
    </w:p>
    <w:p w14:paraId="22D0F628" w14:textId="77777777" w:rsidR="00237D99" w:rsidRDefault="00237D99">
      <w:pPr>
        <w:rPr>
          <w:rFonts w:hint="eastAsia"/>
        </w:rPr>
      </w:pPr>
    </w:p>
    <w:p w14:paraId="5D8B478B" w14:textId="77777777" w:rsidR="00237D99" w:rsidRDefault="00237D99">
      <w:pPr>
        <w:rPr>
          <w:rFonts w:hint="eastAsia"/>
        </w:rPr>
      </w:pPr>
    </w:p>
    <w:p w14:paraId="36A1B663" w14:textId="77777777" w:rsidR="00237D99" w:rsidRDefault="00237D99">
      <w:pPr>
        <w:rPr>
          <w:rFonts w:hint="eastAsia"/>
        </w:rPr>
      </w:pPr>
    </w:p>
    <w:p w14:paraId="213418E6" w14:textId="77777777" w:rsidR="00237D99" w:rsidRDefault="00237D99">
      <w:pPr>
        <w:rPr>
          <w:rFonts w:hint="eastAsia"/>
        </w:rPr>
      </w:pPr>
      <w:r>
        <w:rPr>
          <w:rFonts w:hint="eastAsia"/>
        </w:rPr>
        <w:tab/>
        <w:t>最后的总结</w:t>
      </w:r>
    </w:p>
    <w:p w14:paraId="6FA3C85D" w14:textId="77777777" w:rsidR="00237D99" w:rsidRDefault="00237D99">
      <w:pPr>
        <w:rPr>
          <w:rFonts w:hint="eastAsia"/>
        </w:rPr>
      </w:pPr>
    </w:p>
    <w:p w14:paraId="3A8AFB21" w14:textId="77777777" w:rsidR="00237D99" w:rsidRDefault="00237D99">
      <w:pPr>
        <w:rPr>
          <w:rFonts w:hint="eastAsia"/>
        </w:rPr>
      </w:pPr>
    </w:p>
    <w:p w14:paraId="691FCC1F" w14:textId="77777777" w:rsidR="00237D99" w:rsidRDefault="00237D99">
      <w:pPr>
        <w:rPr>
          <w:rFonts w:hint="eastAsia"/>
        </w:rPr>
      </w:pPr>
      <w:r>
        <w:rPr>
          <w:rFonts w:hint="eastAsia"/>
        </w:rPr>
        <w:tab/>
        <w:t>对于一年级的孩子而言，汉字拼音的学习是一个既充满挑战又极其重要的过程。通过采用多样化的教学方法，充分利用现代教育资源，以及家长的积极参与，可以帮助孩子们更好地掌握这一技能。这不仅对孩子们当前的学习有益，更为他们未来的语文学习奠定了坚实的基础。</w:t>
      </w:r>
    </w:p>
    <w:p w14:paraId="4345F5A6" w14:textId="77777777" w:rsidR="00237D99" w:rsidRDefault="00237D99">
      <w:pPr>
        <w:rPr>
          <w:rFonts w:hint="eastAsia"/>
        </w:rPr>
      </w:pPr>
    </w:p>
    <w:p w14:paraId="51C1882D" w14:textId="77777777" w:rsidR="00237D99" w:rsidRDefault="00237D99">
      <w:pPr>
        <w:rPr>
          <w:rFonts w:hint="eastAsia"/>
        </w:rPr>
      </w:pPr>
    </w:p>
    <w:p w14:paraId="44C5D5B9" w14:textId="77777777" w:rsidR="00237D99" w:rsidRDefault="00237D99">
      <w:pPr>
        <w:rPr>
          <w:rFonts w:hint="eastAsia"/>
        </w:rPr>
      </w:pPr>
      <w:r>
        <w:rPr>
          <w:rFonts w:hint="eastAsia"/>
        </w:rPr>
        <w:t>本文是由每日文章网(2345lzwz.cn)为大家创作</w:t>
      </w:r>
    </w:p>
    <w:p w14:paraId="7A94879C" w14:textId="65D8AF31" w:rsidR="00EA6B3E" w:rsidRDefault="00EA6B3E"/>
    <w:sectPr w:rsidR="00EA6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3E"/>
    <w:rsid w:val="00237D99"/>
    <w:rsid w:val="00EA6B3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53FB2-FBE7-4FFA-AD2E-848BE05B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B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B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B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B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B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B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B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B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B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B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B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B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B3E"/>
    <w:rPr>
      <w:rFonts w:cstheme="majorBidi"/>
      <w:color w:val="2F5496" w:themeColor="accent1" w:themeShade="BF"/>
      <w:sz w:val="28"/>
      <w:szCs w:val="28"/>
    </w:rPr>
  </w:style>
  <w:style w:type="character" w:customStyle="1" w:styleId="50">
    <w:name w:val="标题 5 字符"/>
    <w:basedOn w:val="a0"/>
    <w:link w:val="5"/>
    <w:uiPriority w:val="9"/>
    <w:semiHidden/>
    <w:rsid w:val="00EA6B3E"/>
    <w:rPr>
      <w:rFonts w:cstheme="majorBidi"/>
      <w:color w:val="2F5496" w:themeColor="accent1" w:themeShade="BF"/>
      <w:sz w:val="24"/>
    </w:rPr>
  </w:style>
  <w:style w:type="character" w:customStyle="1" w:styleId="60">
    <w:name w:val="标题 6 字符"/>
    <w:basedOn w:val="a0"/>
    <w:link w:val="6"/>
    <w:uiPriority w:val="9"/>
    <w:semiHidden/>
    <w:rsid w:val="00EA6B3E"/>
    <w:rPr>
      <w:rFonts w:cstheme="majorBidi"/>
      <w:b/>
      <w:bCs/>
      <w:color w:val="2F5496" w:themeColor="accent1" w:themeShade="BF"/>
    </w:rPr>
  </w:style>
  <w:style w:type="character" w:customStyle="1" w:styleId="70">
    <w:name w:val="标题 7 字符"/>
    <w:basedOn w:val="a0"/>
    <w:link w:val="7"/>
    <w:uiPriority w:val="9"/>
    <w:semiHidden/>
    <w:rsid w:val="00EA6B3E"/>
    <w:rPr>
      <w:rFonts w:cstheme="majorBidi"/>
      <w:b/>
      <w:bCs/>
      <w:color w:val="595959" w:themeColor="text1" w:themeTint="A6"/>
    </w:rPr>
  </w:style>
  <w:style w:type="character" w:customStyle="1" w:styleId="80">
    <w:name w:val="标题 8 字符"/>
    <w:basedOn w:val="a0"/>
    <w:link w:val="8"/>
    <w:uiPriority w:val="9"/>
    <w:semiHidden/>
    <w:rsid w:val="00EA6B3E"/>
    <w:rPr>
      <w:rFonts w:cstheme="majorBidi"/>
      <w:color w:val="595959" w:themeColor="text1" w:themeTint="A6"/>
    </w:rPr>
  </w:style>
  <w:style w:type="character" w:customStyle="1" w:styleId="90">
    <w:name w:val="标题 9 字符"/>
    <w:basedOn w:val="a0"/>
    <w:link w:val="9"/>
    <w:uiPriority w:val="9"/>
    <w:semiHidden/>
    <w:rsid w:val="00EA6B3E"/>
    <w:rPr>
      <w:rFonts w:eastAsiaTheme="majorEastAsia" w:cstheme="majorBidi"/>
      <w:color w:val="595959" w:themeColor="text1" w:themeTint="A6"/>
    </w:rPr>
  </w:style>
  <w:style w:type="paragraph" w:styleId="a3">
    <w:name w:val="Title"/>
    <w:basedOn w:val="a"/>
    <w:next w:val="a"/>
    <w:link w:val="a4"/>
    <w:uiPriority w:val="10"/>
    <w:qFormat/>
    <w:rsid w:val="00EA6B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B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B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B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B3E"/>
    <w:pPr>
      <w:spacing w:before="160"/>
      <w:jc w:val="center"/>
    </w:pPr>
    <w:rPr>
      <w:i/>
      <w:iCs/>
      <w:color w:val="404040" w:themeColor="text1" w:themeTint="BF"/>
    </w:rPr>
  </w:style>
  <w:style w:type="character" w:customStyle="1" w:styleId="a8">
    <w:name w:val="引用 字符"/>
    <w:basedOn w:val="a0"/>
    <w:link w:val="a7"/>
    <w:uiPriority w:val="29"/>
    <w:rsid w:val="00EA6B3E"/>
    <w:rPr>
      <w:i/>
      <w:iCs/>
      <w:color w:val="404040" w:themeColor="text1" w:themeTint="BF"/>
    </w:rPr>
  </w:style>
  <w:style w:type="paragraph" w:styleId="a9">
    <w:name w:val="List Paragraph"/>
    <w:basedOn w:val="a"/>
    <w:uiPriority w:val="34"/>
    <w:qFormat/>
    <w:rsid w:val="00EA6B3E"/>
    <w:pPr>
      <w:ind w:left="720"/>
      <w:contextualSpacing/>
    </w:pPr>
  </w:style>
  <w:style w:type="character" w:styleId="aa">
    <w:name w:val="Intense Emphasis"/>
    <w:basedOn w:val="a0"/>
    <w:uiPriority w:val="21"/>
    <w:qFormat/>
    <w:rsid w:val="00EA6B3E"/>
    <w:rPr>
      <w:i/>
      <w:iCs/>
      <w:color w:val="2F5496" w:themeColor="accent1" w:themeShade="BF"/>
    </w:rPr>
  </w:style>
  <w:style w:type="paragraph" w:styleId="ab">
    <w:name w:val="Intense Quote"/>
    <w:basedOn w:val="a"/>
    <w:next w:val="a"/>
    <w:link w:val="ac"/>
    <w:uiPriority w:val="30"/>
    <w:qFormat/>
    <w:rsid w:val="00EA6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B3E"/>
    <w:rPr>
      <w:i/>
      <w:iCs/>
      <w:color w:val="2F5496" w:themeColor="accent1" w:themeShade="BF"/>
    </w:rPr>
  </w:style>
  <w:style w:type="character" w:styleId="ad">
    <w:name w:val="Intense Reference"/>
    <w:basedOn w:val="a0"/>
    <w:uiPriority w:val="32"/>
    <w:qFormat/>
    <w:rsid w:val="00EA6B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