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C5D8" w14:textId="77777777" w:rsidR="009903E6" w:rsidRDefault="009903E6">
      <w:pPr>
        <w:rPr>
          <w:rFonts w:hint="eastAsia"/>
        </w:rPr>
      </w:pPr>
    </w:p>
    <w:p w14:paraId="7CC6AF70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Yī Dǎ Qiān Bǐ 一打铅笔：传统书写工具的集合</w:t>
      </w:r>
    </w:p>
    <w:p w14:paraId="17399EB8" w14:textId="77777777" w:rsidR="009903E6" w:rsidRDefault="009903E6">
      <w:pPr>
        <w:rPr>
          <w:rFonts w:hint="eastAsia"/>
        </w:rPr>
      </w:pPr>
    </w:p>
    <w:p w14:paraId="1B6912CF" w14:textId="77777777" w:rsidR="009903E6" w:rsidRDefault="009903E6">
      <w:pPr>
        <w:rPr>
          <w:rFonts w:hint="eastAsia"/>
        </w:rPr>
      </w:pPr>
    </w:p>
    <w:p w14:paraId="7DD3F07F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在现代科技日新月异的今天，电子设备已经成为人们日常交流和记录信息的主要工具。然而，在许多学校、办公室以及创意工作室里，仍然能看到那一盒盒整齐排列的一打铅笔。这些看似简单的文具承载着人类文明传承与发展的厚重历史。</w:t>
      </w:r>
    </w:p>
    <w:p w14:paraId="0C671DA1" w14:textId="77777777" w:rsidR="009903E6" w:rsidRDefault="009903E6">
      <w:pPr>
        <w:rPr>
          <w:rFonts w:hint="eastAsia"/>
        </w:rPr>
      </w:pPr>
    </w:p>
    <w:p w14:paraId="6FF85941" w14:textId="77777777" w:rsidR="009903E6" w:rsidRDefault="009903E6">
      <w:pPr>
        <w:rPr>
          <w:rFonts w:hint="eastAsia"/>
        </w:rPr>
      </w:pPr>
    </w:p>
    <w:p w14:paraId="78B7A124" w14:textId="77777777" w:rsidR="009903E6" w:rsidRDefault="009903E6">
      <w:pPr>
        <w:rPr>
          <w:rFonts w:hint="eastAsia"/>
        </w:rPr>
      </w:pPr>
    </w:p>
    <w:p w14:paraId="245E9AE0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从矿石到桌面：铅笔制造工艺之旅</w:t>
      </w:r>
    </w:p>
    <w:p w14:paraId="2612AF1A" w14:textId="77777777" w:rsidR="009903E6" w:rsidRDefault="009903E6">
      <w:pPr>
        <w:rPr>
          <w:rFonts w:hint="eastAsia"/>
        </w:rPr>
      </w:pPr>
    </w:p>
    <w:p w14:paraId="28DF2050" w14:textId="77777777" w:rsidR="009903E6" w:rsidRDefault="009903E6">
      <w:pPr>
        <w:rPr>
          <w:rFonts w:hint="eastAsia"/>
        </w:rPr>
      </w:pPr>
    </w:p>
    <w:p w14:paraId="5633D197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尽管被称为“铅”笔，但实际上其核心并非由铅制成，而是使用了一种名为石墨的矿物。16世纪中叶，英国发现了大块天然石墨矿床，并很快被用来制作书写工具。随着技术的进步，制造商们开始将石墨粉与黏土混合压制成芯，再嵌入木制外壳中。这一过程不仅保证了书写的流畅性，也使得铅笔更加耐用且易于削尖。</w:t>
      </w:r>
    </w:p>
    <w:p w14:paraId="1AACE322" w14:textId="77777777" w:rsidR="009903E6" w:rsidRDefault="009903E6">
      <w:pPr>
        <w:rPr>
          <w:rFonts w:hint="eastAsia"/>
        </w:rPr>
      </w:pPr>
    </w:p>
    <w:p w14:paraId="06235BD0" w14:textId="77777777" w:rsidR="009903E6" w:rsidRDefault="009903E6">
      <w:pPr>
        <w:rPr>
          <w:rFonts w:hint="eastAsia"/>
        </w:rPr>
      </w:pPr>
    </w:p>
    <w:p w14:paraId="4F57384D" w14:textId="77777777" w:rsidR="009903E6" w:rsidRDefault="009903E6">
      <w:pPr>
        <w:rPr>
          <w:rFonts w:hint="eastAsia"/>
        </w:rPr>
      </w:pPr>
    </w:p>
    <w:p w14:paraId="0C950952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多样化的选择：不同硬度级别的铅笔</w:t>
      </w:r>
    </w:p>
    <w:p w14:paraId="484AFD69" w14:textId="77777777" w:rsidR="009903E6" w:rsidRDefault="009903E6">
      <w:pPr>
        <w:rPr>
          <w:rFonts w:hint="eastAsia"/>
        </w:rPr>
      </w:pPr>
    </w:p>
    <w:p w14:paraId="147C254F" w14:textId="77777777" w:rsidR="009903E6" w:rsidRDefault="009903E6">
      <w:pPr>
        <w:rPr>
          <w:rFonts w:hint="eastAsia"/>
        </w:rPr>
      </w:pPr>
    </w:p>
    <w:p w14:paraId="716026B4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对于艺术家和设计师来说，选择合适的铅笔硬度至关重要。市场上常见的有HB、2B、4B等标识，它们代表了不同的软硬程度。H表示较硬，适合精细线条；B则意味着较软，可以产生更浓重的颜色。而介于两者之间的如HB，则是综合性能较好的日常用笔。根据个人需求挑选最适合自己工作或学习环境的一打铅笔，能够极大提升效率与体验。</w:t>
      </w:r>
    </w:p>
    <w:p w14:paraId="40FFF16A" w14:textId="77777777" w:rsidR="009903E6" w:rsidRDefault="009903E6">
      <w:pPr>
        <w:rPr>
          <w:rFonts w:hint="eastAsia"/>
        </w:rPr>
      </w:pPr>
    </w:p>
    <w:p w14:paraId="074AB660" w14:textId="77777777" w:rsidR="009903E6" w:rsidRDefault="009903E6">
      <w:pPr>
        <w:rPr>
          <w:rFonts w:hint="eastAsia"/>
        </w:rPr>
      </w:pPr>
    </w:p>
    <w:p w14:paraId="265305D3" w14:textId="77777777" w:rsidR="009903E6" w:rsidRDefault="009903E6">
      <w:pPr>
        <w:rPr>
          <w:rFonts w:hint="eastAsia"/>
        </w:rPr>
      </w:pPr>
    </w:p>
    <w:p w14:paraId="2E7BF507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环保意识下的创新：可持续发展的铅笔产业</w:t>
      </w:r>
    </w:p>
    <w:p w14:paraId="4BF0DE40" w14:textId="77777777" w:rsidR="009903E6" w:rsidRDefault="009903E6">
      <w:pPr>
        <w:rPr>
          <w:rFonts w:hint="eastAsia"/>
        </w:rPr>
      </w:pPr>
    </w:p>
    <w:p w14:paraId="5C8BC454" w14:textId="77777777" w:rsidR="009903E6" w:rsidRDefault="009903E6">
      <w:pPr>
        <w:rPr>
          <w:rFonts w:hint="eastAsia"/>
        </w:rPr>
      </w:pPr>
    </w:p>
    <w:p w14:paraId="51ADAE9B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近年来，随着全球对环境保护的关注度不断提高，铅笔行业也在积极探索更加环保的生产方式。例如，采用可再生木材作为原料，减少化学物质的使用量，甚至推出无芯铅笔等新型产品。这些努力不仅有助于降低碳排放，也为消费者提供了更多绿色选择。购买一打经过FSC认证（森林管理委员会）的铅笔，既支持了负责任的林业管理，又为地球贡献了一份力量。</w:t>
      </w:r>
    </w:p>
    <w:p w14:paraId="00A2D257" w14:textId="77777777" w:rsidR="009903E6" w:rsidRDefault="009903E6">
      <w:pPr>
        <w:rPr>
          <w:rFonts w:hint="eastAsia"/>
        </w:rPr>
      </w:pPr>
    </w:p>
    <w:p w14:paraId="28DCBC5B" w14:textId="77777777" w:rsidR="009903E6" w:rsidRDefault="009903E6">
      <w:pPr>
        <w:rPr>
          <w:rFonts w:hint="eastAsia"/>
        </w:rPr>
      </w:pPr>
    </w:p>
    <w:p w14:paraId="2E90557C" w14:textId="77777777" w:rsidR="009903E6" w:rsidRDefault="009903E6">
      <w:pPr>
        <w:rPr>
          <w:rFonts w:hint="eastAsia"/>
        </w:rPr>
      </w:pPr>
    </w:p>
    <w:p w14:paraId="270A7FC5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超越书写的界限：铅笔的文化象征意义</w:t>
      </w:r>
    </w:p>
    <w:p w14:paraId="6A652F6B" w14:textId="77777777" w:rsidR="009903E6" w:rsidRDefault="009903E6">
      <w:pPr>
        <w:rPr>
          <w:rFonts w:hint="eastAsia"/>
        </w:rPr>
      </w:pPr>
    </w:p>
    <w:p w14:paraId="0FBB31BC" w14:textId="77777777" w:rsidR="009903E6" w:rsidRDefault="009903E6">
      <w:pPr>
        <w:rPr>
          <w:rFonts w:hint="eastAsia"/>
        </w:rPr>
      </w:pPr>
    </w:p>
    <w:p w14:paraId="35CF33B9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除了作为基本的书写工具外，铅笔还常常出现在文学作品、电影场景中，成为表达思想、传递情感的重要元素。它见证了无数个灵感迸发的瞬间，陪伴着一代又一代人度过了青涩的学生时代。当我们将目光投向那一排排静静躺在文具盒内的一打铅笔时，不妨想象一下它们背后所蕴含的故事——那些关于梦想、创造与坚持的美好回忆。</w:t>
      </w:r>
    </w:p>
    <w:p w14:paraId="40AF95AA" w14:textId="77777777" w:rsidR="009903E6" w:rsidRDefault="009903E6">
      <w:pPr>
        <w:rPr>
          <w:rFonts w:hint="eastAsia"/>
        </w:rPr>
      </w:pPr>
    </w:p>
    <w:p w14:paraId="3FABF2D4" w14:textId="77777777" w:rsidR="009903E6" w:rsidRDefault="009903E6">
      <w:pPr>
        <w:rPr>
          <w:rFonts w:hint="eastAsia"/>
        </w:rPr>
      </w:pPr>
    </w:p>
    <w:p w14:paraId="197ED458" w14:textId="77777777" w:rsidR="009903E6" w:rsidRDefault="009903E6">
      <w:pPr>
        <w:rPr>
          <w:rFonts w:hint="eastAsia"/>
        </w:rPr>
      </w:pPr>
    </w:p>
    <w:p w14:paraId="1E2A73C5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最后的总结：珍视每一支铅笔的价值</w:t>
      </w:r>
    </w:p>
    <w:p w14:paraId="134CBE32" w14:textId="77777777" w:rsidR="009903E6" w:rsidRDefault="009903E6">
      <w:pPr>
        <w:rPr>
          <w:rFonts w:hint="eastAsia"/>
        </w:rPr>
      </w:pPr>
    </w:p>
    <w:p w14:paraId="01488BC4" w14:textId="77777777" w:rsidR="009903E6" w:rsidRDefault="009903E6">
      <w:pPr>
        <w:rPr>
          <w:rFonts w:hint="eastAsia"/>
        </w:rPr>
      </w:pPr>
    </w:p>
    <w:p w14:paraId="7B17A6C0" w14:textId="77777777" w:rsidR="009903E6" w:rsidRDefault="009903E6">
      <w:pPr>
        <w:rPr>
          <w:rFonts w:hint="eastAsia"/>
        </w:rPr>
      </w:pPr>
      <w:r>
        <w:rPr>
          <w:rFonts w:hint="eastAsia"/>
        </w:rPr>
        <w:tab/>
        <w:t>在这个快速变化的世界里，让我们不要忘记身边这些简单而又不可或缺的小物件。无论是为了考试准备还是日常记事，拥有一打好用的铅笔总是令人感到安心。珍惜手中的每支铅笔吧，因为它们不仅仅是工具，更是连接过去与未来、现实与想象之间的一座桥梁。</w:t>
      </w:r>
    </w:p>
    <w:p w14:paraId="221FE4F0" w14:textId="77777777" w:rsidR="009903E6" w:rsidRDefault="009903E6">
      <w:pPr>
        <w:rPr>
          <w:rFonts w:hint="eastAsia"/>
        </w:rPr>
      </w:pPr>
    </w:p>
    <w:p w14:paraId="2AD50A3F" w14:textId="77777777" w:rsidR="009903E6" w:rsidRDefault="009903E6">
      <w:pPr>
        <w:rPr>
          <w:rFonts w:hint="eastAsia"/>
        </w:rPr>
      </w:pPr>
    </w:p>
    <w:p w14:paraId="1DAB725C" w14:textId="77777777" w:rsidR="009903E6" w:rsidRDefault="00990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CC2CC" w14:textId="49F6D739" w:rsidR="00212096" w:rsidRDefault="00212096"/>
    <w:sectPr w:rsidR="0021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96"/>
    <w:rsid w:val="00212096"/>
    <w:rsid w:val="009442F6"/>
    <w:rsid w:val="009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2428-9DB2-4B31-B1FD-BB0F666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