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5458" w14:textId="77777777" w:rsidR="00FC4FB4" w:rsidRDefault="00FC4FB4">
      <w:pPr>
        <w:rPr>
          <w:rFonts w:hint="eastAsia"/>
        </w:rPr>
      </w:pPr>
    </w:p>
    <w:p w14:paraId="7F5E6B07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一杆杆的拼音简介</w:t>
      </w:r>
    </w:p>
    <w:p w14:paraId="0D91EE24" w14:textId="77777777" w:rsidR="00FC4FB4" w:rsidRDefault="00FC4FB4">
      <w:pPr>
        <w:rPr>
          <w:rFonts w:hint="eastAsia"/>
        </w:rPr>
      </w:pPr>
    </w:p>
    <w:p w14:paraId="1715C92F" w14:textId="77777777" w:rsidR="00FC4FB4" w:rsidRDefault="00FC4FB4">
      <w:pPr>
        <w:rPr>
          <w:rFonts w:hint="eastAsia"/>
        </w:rPr>
      </w:pPr>
    </w:p>
    <w:p w14:paraId="0BA8ADE8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在汉语的学习过程中，拼音作为汉字的读音标注体系，起着至关重要的作用。每个汉字都有其独特的发音，而“一杆杆”这个表达方式则以其独特的方式展现了数量的概念。"一杆杆"中的“杆”，在标准普通话中读作gǎn（第三声），当用作量词时，通常用来描述细长物体的数量，比如一根根的棍子或柱子等。这里的“一杆杆”不仅仅是一种计量单位，更是一种生动形象的语言表达方式。</w:t>
      </w:r>
    </w:p>
    <w:p w14:paraId="4B0F7F11" w14:textId="77777777" w:rsidR="00FC4FB4" w:rsidRDefault="00FC4FB4">
      <w:pPr>
        <w:rPr>
          <w:rFonts w:hint="eastAsia"/>
        </w:rPr>
      </w:pPr>
    </w:p>
    <w:p w14:paraId="5C777070" w14:textId="77777777" w:rsidR="00FC4FB4" w:rsidRDefault="00FC4FB4">
      <w:pPr>
        <w:rPr>
          <w:rFonts w:hint="eastAsia"/>
        </w:rPr>
      </w:pPr>
    </w:p>
    <w:p w14:paraId="3641CA5B" w14:textId="77777777" w:rsidR="00FC4FB4" w:rsidRDefault="00FC4FB4">
      <w:pPr>
        <w:rPr>
          <w:rFonts w:hint="eastAsia"/>
        </w:rPr>
      </w:pPr>
    </w:p>
    <w:p w14:paraId="44D4A5A8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“杆”的多样含义与用法</w:t>
      </w:r>
    </w:p>
    <w:p w14:paraId="40E27519" w14:textId="77777777" w:rsidR="00FC4FB4" w:rsidRDefault="00FC4FB4">
      <w:pPr>
        <w:rPr>
          <w:rFonts w:hint="eastAsia"/>
        </w:rPr>
      </w:pPr>
    </w:p>
    <w:p w14:paraId="530A8F03" w14:textId="77777777" w:rsidR="00FC4FB4" w:rsidRDefault="00FC4FB4">
      <w:pPr>
        <w:rPr>
          <w:rFonts w:hint="eastAsia"/>
        </w:rPr>
      </w:pPr>
    </w:p>
    <w:p w14:paraId="5FF5701C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在中文里，“杆”字不仅限于表示物理上的细长物体。它还可以延伸到其他领域，例如体育中的球杆、旗杆等。“杆”作为量词使用时，往往带有一种连续性和累积感，像是一排排的树木或者一列列的队伍。这种用法赋予了语言更多的表现力和画面感，使得描述更加生动具体。值得注意的是，在不同的方言中，“杆”的发音可能会有所不同，但标准普通话中统一为gǎn。</w:t>
      </w:r>
    </w:p>
    <w:p w14:paraId="1756C3A1" w14:textId="77777777" w:rsidR="00FC4FB4" w:rsidRDefault="00FC4FB4">
      <w:pPr>
        <w:rPr>
          <w:rFonts w:hint="eastAsia"/>
        </w:rPr>
      </w:pPr>
    </w:p>
    <w:p w14:paraId="4FD7966C" w14:textId="77777777" w:rsidR="00FC4FB4" w:rsidRDefault="00FC4FB4">
      <w:pPr>
        <w:rPr>
          <w:rFonts w:hint="eastAsia"/>
        </w:rPr>
      </w:pPr>
    </w:p>
    <w:p w14:paraId="0B644E01" w14:textId="77777777" w:rsidR="00FC4FB4" w:rsidRDefault="00FC4FB4">
      <w:pPr>
        <w:rPr>
          <w:rFonts w:hint="eastAsia"/>
        </w:rPr>
      </w:pPr>
    </w:p>
    <w:p w14:paraId="09119505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从文化视角看“一杆杆”</w:t>
      </w:r>
    </w:p>
    <w:p w14:paraId="35FAEEF7" w14:textId="77777777" w:rsidR="00FC4FB4" w:rsidRDefault="00FC4FB4">
      <w:pPr>
        <w:rPr>
          <w:rFonts w:hint="eastAsia"/>
        </w:rPr>
      </w:pPr>
    </w:p>
    <w:p w14:paraId="1980E871" w14:textId="77777777" w:rsidR="00FC4FB4" w:rsidRDefault="00FC4FB4">
      <w:pPr>
        <w:rPr>
          <w:rFonts w:hint="eastAsia"/>
        </w:rPr>
      </w:pPr>
    </w:p>
    <w:p w14:paraId="1E86B6A7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深入探讨“一杆杆”这一表述，我们可以发现其中蕴含的文化价值。在中国传统文化中，许多概念都是通过具象化的比喻来传达的。例如，“一杆杆”可以象征着成长的过程，每经历一次挑战就如同增加了一杆，意味着不断积累、持续进步。“杆”作为一种支撑结构，也隐喻着支持和依靠，这与人际关系和社会结构有着微妙的联系。通过对这些细节的关注，我们能够更好地理解汉语背后丰富的文化内涵。</w:t>
      </w:r>
    </w:p>
    <w:p w14:paraId="49C62B2F" w14:textId="77777777" w:rsidR="00FC4FB4" w:rsidRDefault="00FC4FB4">
      <w:pPr>
        <w:rPr>
          <w:rFonts w:hint="eastAsia"/>
        </w:rPr>
      </w:pPr>
    </w:p>
    <w:p w14:paraId="344F2CF1" w14:textId="77777777" w:rsidR="00FC4FB4" w:rsidRDefault="00FC4FB4">
      <w:pPr>
        <w:rPr>
          <w:rFonts w:hint="eastAsia"/>
        </w:rPr>
      </w:pPr>
    </w:p>
    <w:p w14:paraId="181E6D0F" w14:textId="77777777" w:rsidR="00FC4FB4" w:rsidRDefault="00FC4FB4">
      <w:pPr>
        <w:rPr>
          <w:rFonts w:hint="eastAsia"/>
        </w:rPr>
      </w:pPr>
    </w:p>
    <w:p w14:paraId="60B8D6D6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学习“一杆杆”的拼音对汉语学习的重要性</w:t>
      </w:r>
    </w:p>
    <w:p w14:paraId="3A851BFC" w14:textId="77777777" w:rsidR="00FC4FB4" w:rsidRDefault="00FC4FB4">
      <w:pPr>
        <w:rPr>
          <w:rFonts w:hint="eastAsia"/>
        </w:rPr>
      </w:pPr>
    </w:p>
    <w:p w14:paraId="5CD35CE9" w14:textId="77777777" w:rsidR="00FC4FB4" w:rsidRDefault="00FC4FB4">
      <w:pPr>
        <w:rPr>
          <w:rFonts w:hint="eastAsia"/>
        </w:rPr>
      </w:pPr>
    </w:p>
    <w:p w14:paraId="25C0FC14" w14:textId="77777777" w:rsidR="00FC4FB4" w:rsidRDefault="00FC4FB4">
      <w:pPr>
        <w:rPr>
          <w:rFonts w:hint="eastAsia"/>
        </w:rPr>
      </w:pPr>
      <w:r>
        <w:rPr>
          <w:rFonts w:hint="eastAsia"/>
        </w:rPr>
        <w:tab/>
        <w:t>对于汉语学习者而言，掌握“一杆杆”的正确拼音和用法是十分必要的。这不仅能帮助他们准确地表达意思，还能增进对中国文化的理解和欣赏。通过学习这类具体的例子，学生可以提高自己的听力水平和口语表达能力，使交流更加流畅自然。了解不同词语背后的深层含义有助于加深对汉语整体结构的认识，促进跨文化交流的有效性。</w:t>
      </w:r>
    </w:p>
    <w:p w14:paraId="6BCB97CA" w14:textId="77777777" w:rsidR="00FC4FB4" w:rsidRDefault="00FC4FB4">
      <w:pPr>
        <w:rPr>
          <w:rFonts w:hint="eastAsia"/>
        </w:rPr>
      </w:pPr>
    </w:p>
    <w:p w14:paraId="7EDB7E57" w14:textId="77777777" w:rsidR="00FC4FB4" w:rsidRDefault="00FC4FB4">
      <w:pPr>
        <w:rPr>
          <w:rFonts w:hint="eastAsia"/>
        </w:rPr>
      </w:pPr>
    </w:p>
    <w:p w14:paraId="07661578" w14:textId="77777777" w:rsidR="00FC4FB4" w:rsidRDefault="00FC4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4A149" w14:textId="7A897BFA" w:rsidR="00B52612" w:rsidRDefault="00B52612"/>
    <w:sectPr w:rsidR="00B5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2"/>
    <w:rsid w:val="00B52612"/>
    <w:rsid w:val="00EA7E3C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8408-B477-413E-8ECC-B7808D79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