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一统天下霸气名言（千古最霸气的句子）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霸气名言的历史背景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霸气名言如流星般划过，留下深刻的印记。这些句子不仅仅是语言的艺术，更是权力、理想与决心的象征。从古代帝王的雄心壮志，到现代领袖的坚定信念，霸气名言彰显了人类追求卓越与统一的无畏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经典霸气名言的解析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古代名将“我自横刀向天笑，去留肝胆两昆仑”，这句诗不仅展示了豪情壮志，也蕴含了对自由与正义的坚定追求。在这句话中，横刀向天的姿态象征着不屈的斗志，而“去留肝胆两昆仑”则表达了勇敢面对生死的决心。这样的名言在历史中激励了无数志士仁人，为他们的奋斗提供了精神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霸气名言对后世的影响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名言不仅反映了个体的心声，还深刻影响了后世的文化与思想。诸如“问君何能尔，心远地自偏”的句子，传达了对理想与信仰的追求，激励着无数人为实现目标而不懈努力。无论是文学作品还是政治演说，霸气名言都起到了鼓舞人心的作用，成为激励人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现代社会中的霸气名言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霸气名言依然具有重要意义。企业家、政治家和文化名人纷纷用言辞展现自我信念。如“成功属于那些敢于追求梦想的人”，这样的语句不仅展现了勇气，也强调了努力与坚持的重要性。在快节奏的生活中，这些霸气名言能够激励我们不畏艰难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总结：霸气名言的永恒魅力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天下的霸气名言如同永恒的灯塔，指引着我们在风雨中前行。无论时代如何变迁，这些经典语句都蕴含着人类对理想、自由与团结的追求。通过深入探讨这些名言，我们不仅能更好地理解历史，也能在当下找到奋斗的动力。让我们铭记这些激励人心的句子，为实现自己的目标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