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8C78C" w14:textId="77777777" w:rsidR="006374CF" w:rsidRDefault="006374CF">
      <w:pPr>
        <w:rPr>
          <w:rFonts w:hint="eastAsia"/>
        </w:rPr>
      </w:pPr>
      <w:r>
        <w:rPr>
          <w:rFonts w:hint="eastAsia"/>
        </w:rPr>
        <w:t>Yi Xing Da Yan De Hang</w:t>
      </w:r>
    </w:p>
    <w:p w14:paraId="2F9B3663" w14:textId="77777777" w:rsidR="006374CF" w:rsidRDefault="006374CF">
      <w:pPr>
        <w:rPr>
          <w:rFonts w:hint="eastAsia"/>
        </w:rPr>
      </w:pPr>
      <w:r>
        <w:rPr>
          <w:rFonts w:hint="eastAsia"/>
        </w:rPr>
        <w:t>一行大雁的行，不仅是一幅生动的自然画卷，也是生物学和生态学研究中的一个迷人主题。每年秋天，当北半球的气温开始下降，大雁们便会从北方的繁殖地向南迁徙，寻找温暖的越冬场所。这一过程充满了艰辛与挑战，但大雁们凭借着它们卓越的导航能力和团队合作精神，成功地完成了数千公里的旅程。</w:t>
      </w:r>
    </w:p>
    <w:p w14:paraId="509C78C4" w14:textId="77777777" w:rsidR="006374CF" w:rsidRDefault="006374CF">
      <w:pPr>
        <w:rPr>
          <w:rFonts w:hint="eastAsia"/>
        </w:rPr>
      </w:pPr>
    </w:p>
    <w:p w14:paraId="191EB8B3" w14:textId="77777777" w:rsidR="006374CF" w:rsidRDefault="006374CF">
      <w:pPr>
        <w:rPr>
          <w:rFonts w:hint="eastAsia"/>
        </w:rPr>
      </w:pPr>
      <w:r>
        <w:rPr>
          <w:rFonts w:hint="eastAsia"/>
        </w:rPr>
        <w:t>迁徙：跨越千山万水的壮举</w:t>
      </w:r>
    </w:p>
    <w:p w14:paraId="60396F23" w14:textId="77777777" w:rsidR="006374CF" w:rsidRDefault="006374CF">
      <w:pPr>
        <w:rPr>
          <w:rFonts w:hint="eastAsia"/>
        </w:rPr>
      </w:pPr>
      <w:r>
        <w:rPr>
          <w:rFonts w:hint="eastAsia"/>
        </w:rPr>
        <w:t>在迁徙的过程中，大雁们会组成“V”字形或直线队形飞行。这种编队飞行不仅能够减少空气阻力，提高飞行效率，而且还能让每只大雁都能看到前方领航者，以便及时调整飞行方向。领头的大雁承担着最重的任务，它需要不断消耗体力来破开空气，为后方的同伴创造有利的飞行条件。当领头的大雁感到疲惫时，就会退到队伍的后面休息，而另一只精力充沛的大雁则会接替它的位置。这种轮流领导的方式，体现了大雁群体之间的高度协作和互帮互助的精神。</w:t>
      </w:r>
    </w:p>
    <w:p w14:paraId="656F96D5" w14:textId="77777777" w:rsidR="006374CF" w:rsidRDefault="006374CF">
      <w:pPr>
        <w:rPr>
          <w:rFonts w:hint="eastAsia"/>
        </w:rPr>
      </w:pPr>
    </w:p>
    <w:p w14:paraId="1494B79B" w14:textId="77777777" w:rsidR="006374CF" w:rsidRDefault="006374CF">
      <w:pPr>
        <w:rPr>
          <w:rFonts w:hint="eastAsia"/>
        </w:rPr>
      </w:pPr>
      <w:r>
        <w:rPr>
          <w:rFonts w:hint="eastAsia"/>
        </w:rPr>
        <w:t>生存之道：适应环境的变化</w:t>
      </w:r>
    </w:p>
    <w:p w14:paraId="562C2AD0" w14:textId="77777777" w:rsidR="006374CF" w:rsidRDefault="006374CF">
      <w:pPr>
        <w:rPr>
          <w:rFonts w:hint="eastAsia"/>
        </w:rPr>
      </w:pPr>
      <w:r>
        <w:rPr>
          <w:rFonts w:hint="eastAsia"/>
        </w:rPr>
        <w:t>大雁的迁徙不仅是对季节变化的一种反应，更是它们长期进化过程中形成的生存策略。为了适应不同的生态环境，大雁们练就了一身过硬的本领。它们拥有强壮的翅膀和发达的胸肌，能够在空中持续飞行数小时而不感到疲劳；它们的眼睛敏锐，可以在高空中清晰地看到地面的情况，从而选择最佳的降落点；它们还具备出色的耐寒能力，即使在寒冷的天气里也能保持体温，确保身体机能正常运作。大雁们还会根据食物资源的分布情况，灵活调整自己的迁徙路线，以获取足够的能量支持长途跋涉。</w:t>
      </w:r>
    </w:p>
    <w:p w14:paraId="1B731882" w14:textId="77777777" w:rsidR="006374CF" w:rsidRDefault="006374CF">
      <w:pPr>
        <w:rPr>
          <w:rFonts w:hint="eastAsia"/>
        </w:rPr>
      </w:pPr>
    </w:p>
    <w:p w14:paraId="2C82C4E4" w14:textId="77777777" w:rsidR="006374CF" w:rsidRDefault="006374CF">
      <w:pPr>
        <w:rPr>
          <w:rFonts w:hint="eastAsia"/>
        </w:rPr>
      </w:pPr>
      <w:r>
        <w:rPr>
          <w:rFonts w:hint="eastAsia"/>
        </w:rPr>
        <w:t>文化象征：人与自然和谐共处的启示</w:t>
      </w:r>
    </w:p>
    <w:p w14:paraId="12155138" w14:textId="77777777" w:rsidR="006374CF" w:rsidRDefault="006374CF">
      <w:pPr>
        <w:rPr>
          <w:rFonts w:hint="eastAsia"/>
        </w:rPr>
      </w:pPr>
      <w:r>
        <w:rPr>
          <w:rFonts w:hint="eastAsia"/>
        </w:rPr>
        <w:t>在中国传统文化中，大雁被视为忠诚、团结和坚韧不拔的象征。古人常用“鸿雁传书”的典故来表达对远方亲人的思念之情，也用“一字排开”的形象来比喻人们应该像大雁一样相互扶持、共同前进。现代社会中，我们同样可以从大雁身上汲取力量，学会尊重自然规律，珍惜自然资源，努力构建一个人与自然和谐共生的美好家园。当我们仰望天空，看到那一行大雁整齐划一地飞过，心中不禁涌起一股敬意，这不仅是对生命的敬畏，更是对大自然神奇魅力的赞叹。</w:t>
      </w:r>
    </w:p>
    <w:p w14:paraId="70EBE7EB" w14:textId="77777777" w:rsidR="006374CF" w:rsidRDefault="006374CF">
      <w:pPr>
        <w:rPr>
          <w:rFonts w:hint="eastAsia"/>
        </w:rPr>
      </w:pPr>
    </w:p>
    <w:p w14:paraId="4B52C417" w14:textId="77777777" w:rsidR="006374CF" w:rsidRDefault="006374CF">
      <w:pPr>
        <w:rPr>
          <w:rFonts w:hint="eastAsia"/>
        </w:rPr>
      </w:pPr>
      <w:r>
        <w:rPr>
          <w:rFonts w:hint="eastAsia"/>
        </w:rPr>
        <w:t>保护行动：守护这些天空的旅者</w:t>
      </w:r>
    </w:p>
    <w:p w14:paraId="36D7D4DC" w14:textId="77777777" w:rsidR="006374CF" w:rsidRDefault="006374CF">
      <w:pPr>
        <w:rPr>
          <w:rFonts w:hint="eastAsia"/>
        </w:rPr>
      </w:pPr>
      <w:r>
        <w:rPr>
          <w:rFonts w:hint="eastAsia"/>
        </w:rPr>
        <w:t>随着人类活动范围的不断扩大，大雁们的栖息地正面临着前所未有的威胁。湿地的减少、环境污染以及非法捕猎等问题，都严重影响了大雁种群的数量和健康状况。为了保护这些珍贵的鸟类，各国政府和社会组织纷纷采取了一系列措施，如建立自然保护区、加强法律法规的制定与执行、开展公众教育活动等。科学家们也在通过卫星追踪、基因分析等现代技术手段，深入研究大雁的迁徙行为和生态习性，为制定更加科学合理的保护方案提供依据。让我们携手合作，为大雁们创造一个安全、舒适的生存环境，让它们能够继续在这片蓝天上自由翱翔。</w:t>
      </w:r>
    </w:p>
    <w:p w14:paraId="5BF95E0F" w14:textId="77777777" w:rsidR="006374CF" w:rsidRDefault="006374CF">
      <w:pPr>
        <w:rPr>
          <w:rFonts w:hint="eastAsia"/>
        </w:rPr>
      </w:pPr>
    </w:p>
    <w:p w14:paraId="252C5580" w14:textId="77777777" w:rsidR="006374CF" w:rsidRDefault="006374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5015E1" w14:textId="089A5E9D" w:rsidR="002E7BF2" w:rsidRDefault="002E7BF2"/>
    <w:sectPr w:rsidR="002E7B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BF2"/>
    <w:rsid w:val="002E7BF2"/>
    <w:rsid w:val="006374CF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2B08E7-CFD3-47F4-AEE5-A18193B1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7B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B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B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B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B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B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B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B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B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7B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7B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7B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7B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7B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7B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7B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7B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7B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7B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7B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7B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7B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7B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7B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7B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7B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7B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7B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7B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