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CB7F3" w14:textId="77777777" w:rsidR="00EF2254" w:rsidRDefault="00EF2254">
      <w:pPr>
        <w:rPr>
          <w:rFonts w:hint="eastAsia"/>
        </w:rPr>
      </w:pPr>
    </w:p>
    <w:p w14:paraId="4EDABADE" w14:textId="77777777" w:rsidR="00EF2254" w:rsidRDefault="00EF2254">
      <w:pPr>
        <w:rPr>
          <w:rFonts w:hint="eastAsia"/>
        </w:rPr>
      </w:pPr>
      <w:r>
        <w:rPr>
          <w:rFonts w:hint="eastAsia"/>
        </w:rPr>
        <w:tab/>
        <w:t>七上语文书词语表带的拼音</w:t>
      </w:r>
    </w:p>
    <w:p w14:paraId="011A1DCA" w14:textId="77777777" w:rsidR="00EF2254" w:rsidRDefault="00EF2254">
      <w:pPr>
        <w:rPr>
          <w:rFonts w:hint="eastAsia"/>
        </w:rPr>
      </w:pPr>
    </w:p>
    <w:p w14:paraId="2278271D" w14:textId="77777777" w:rsidR="00EF2254" w:rsidRDefault="00EF2254">
      <w:pPr>
        <w:rPr>
          <w:rFonts w:hint="eastAsia"/>
        </w:rPr>
      </w:pPr>
    </w:p>
    <w:p w14:paraId="5A47304C" w14:textId="77777777" w:rsidR="00EF2254" w:rsidRDefault="00EF2254">
      <w:pPr>
        <w:rPr>
          <w:rFonts w:hint="eastAsia"/>
        </w:rPr>
      </w:pPr>
      <w:r>
        <w:rPr>
          <w:rFonts w:hint="eastAsia"/>
        </w:rPr>
        <w:tab/>
        <w:t>在小学阶段，语文学习是学生们接触语言艺术、文化传承和思维发展的重要途径。而《七年级上册》语文书作为中学教育的开端，其重要性不言而喻。书中不仅包含丰富多彩的文学作品，还有精心挑选的词汇列表，这些词汇附带的拼音标注对于学生们的汉语学习具有不可或缺的作用。</w:t>
      </w:r>
    </w:p>
    <w:p w14:paraId="4F9080F2" w14:textId="77777777" w:rsidR="00EF2254" w:rsidRDefault="00EF2254">
      <w:pPr>
        <w:rPr>
          <w:rFonts w:hint="eastAsia"/>
        </w:rPr>
      </w:pPr>
    </w:p>
    <w:p w14:paraId="6C5251A5" w14:textId="77777777" w:rsidR="00EF2254" w:rsidRDefault="00EF2254">
      <w:pPr>
        <w:rPr>
          <w:rFonts w:hint="eastAsia"/>
        </w:rPr>
      </w:pPr>
    </w:p>
    <w:p w14:paraId="52E88727" w14:textId="77777777" w:rsidR="00EF2254" w:rsidRDefault="00EF2254">
      <w:pPr>
        <w:rPr>
          <w:rFonts w:hint="eastAsia"/>
        </w:rPr>
      </w:pPr>
    </w:p>
    <w:p w14:paraId="3649D2D6" w14:textId="77777777" w:rsidR="00EF2254" w:rsidRDefault="00EF2254">
      <w:pPr>
        <w:rPr>
          <w:rFonts w:hint="eastAsia"/>
        </w:rPr>
      </w:pPr>
      <w:r>
        <w:rPr>
          <w:rFonts w:hint="eastAsia"/>
        </w:rPr>
        <w:tab/>
        <w:t>拼音的重要性</w:t>
      </w:r>
    </w:p>
    <w:p w14:paraId="72CF4CE0" w14:textId="77777777" w:rsidR="00EF2254" w:rsidRDefault="00EF2254">
      <w:pPr>
        <w:rPr>
          <w:rFonts w:hint="eastAsia"/>
        </w:rPr>
      </w:pPr>
    </w:p>
    <w:p w14:paraId="48A8F621" w14:textId="77777777" w:rsidR="00EF2254" w:rsidRDefault="00EF2254">
      <w:pPr>
        <w:rPr>
          <w:rFonts w:hint="eastAsia"/>
        </w:rPr>
      </w:pPr>
    </w:p>
    <w:p w14:paraId="1CADACF2" w14:textId="77777777" w:rsidR="00EF2254" w:rsidRDefault="00EF2254">
      <w:pPr>
        <w:rPr>
          <w:rFonts w:hint="eastAsia"/>
        </w:rPr>
      </w:pPr>
      <w:r>
        <w:rPr>
          <w:rFonts w:hint="eastAsia"/>
        </w:rPr>
        <w:tab/>
        <w:t>拼音，即“拼音乐”，是汉语普通话音节的符号系统，它帮助人们正确发音，是识读汉字、学习普通话的有效工具。对于刚刚进入中学阶段的学生而言，《七上语文书》中的拼音不仅是他们掌握标准发音的指南针，也是他们在书面表达中准确使用汉字的桥梁。通过学习拼音，学生们可以更好地理解文字的声母、韵母和声调，从而提高他们的听、说、读、写能力。</w:t>
      </w:r>
    </w:p>
    <w:p w14:paraId="52578472" w14:textId="77777777" w:rsidR="00EF2254" w:rsidRDefault="00EF2254">
      <w:pPr>
        <w:rPr>
          <w:rFonts w:hint="eastAsia"/>
        </w:rPr>
      </w:pPr>
    </w:p>
    <w:p w14:paraId="26F9B682" w14:textId="77777777" w:rsidR="00EF2254" w:rsidRDefault="00EF2254">
      <w:pPr>
        <w:rPr>
          <w:rFonts w:hint="eastAsia"/>
        </w:rPr>
      </w:pPr>
    </w:p>
    <w:p w14:paraId="012DC39D" w14:textId="77777777" w:rsidR="00EF2254" w:rsidRDefault="00EF2254">
      <w:pPr>
        <w:rPr>
          <w:rFonts w:hint="eastAsia"/>
        </w:rPr>
      </w:pPr>
    </w:p>
    <w:p w14:paraId="0BECF334" w14:textId="77777777" w:rsidR="00EF2254" w:rsidRDefault="00EF2254">
      <w:pPr>
        <w:rPr>
          <w:rFonts w:hint="eastAsia"/>
        </w:rPr>
      </w:pPr>
      <w:r>
        <w:rPr>
          <w:rFonts w:hint="eastAsia"/>
        </w:rPr>
        <w:tab/>
        <w:t>词语表的设计理念</w:t>
      </w:r>
    </w:p>
    <w:p w14:paraId="18365BDB" w14:textId="77777777" w:rsidR="00EF2254" w:rsidRDefault="00EF2254">
      <w:pPr>
        <w:rPr>
          <w:rFonts w:hint="eastAsia"/>
        </w:rPr>
      </w:pPr>
    </w:p>
    <w:p w14:paraId="44C4B3DB" w14:textId="77777777" w:rsidR="00EF2254" w:rsidRDefault="00EF2254">
      <w:pPr>
        <w:rPr>
          <w:rFonts w:hint="eastAsia"/>
        </w:rPr>
      </w:pPr>
    </w:p>
    <w:p w14:paraId="06144013" w14:textId="77777777" w:rsidR="00EF2254" w:rsidRDefault="00EF2254">
      <w:pPr>
        <w:rPr>
          <w:rFonts w:hint="eastAsia"/>
        </w:rPr>
      </w:pPr>
      <w:r>
        <w:rPr>
          <w:rFonts w:hint="eastAsia"/>
        </w:rPr>
        <w:tab/>
        <w:t>《七上语文书》的词语表设计充分考虑到了学生的认知规律和教学需求。所选词汇涵盖了日常生活、自然现象、人文历史等多个领域，旨在拓宽学生的视野，增强他们的语言感受力。每个词语旁边都配有精确的拼音注释，这不仅方便了学生自学，也为教师的教学提供了便利。这种设计有助于培养学生自主学习的习惯，激发他们对汉语学习的兴趣。</w:t>
      </w:r>
    </w:p>
    <w:p w14:paraId="3861AEE5" w14:textId="77777777" w:rsidR="00EF2254" w:rsidRDefault="00EF2254">
      <w:pPr>
        <w:rPr>
          <w:rFonts w:hint="eastAsia"/>
        </w:rPr>
      </w:pPr>
    </w:p>
    <w:p w14:paraId="2BDD6E11" w14:textId="77777777" w:rsidR="00EF2254" w:rsidRDefault="00EF2254">
      <w:pPr>
        <w:rPr>
          <w:rFonts w:hint="eastAsia"/>
        </w:rPr>
      </w:pPr>
    </w:p>
    <w:p w14:paraId="35849B01" w14:textId="77777777" w:rsidR="00EF2254" w:rsidRDefault="00EF2254">
      <w:pPr>
        <w:rPr>
          <w:rFonts w:hint="eastAsia"/>
        </w:rPr>
      </w:pPr>
    </w:p>
    <w:p w14:paraId="6E90C198" w14:textId="77777777" w:rsidR="00EF2254" w:rsidRDefault="00EF2254">
      <w:pPr>
        <w:rPr>
          <w:rFonts w:hint="eastAsia"/>
        </w:rPr>
      </w:pPr>
      <w:r>
        <w:rPr>
          <w:rFonts w:hint="eastAsia"/>
        </w:rPr>
        <w:tab/>
        <w:t>学习方法与技巧</w:t>
      </w:r>
    </w:p>
    <w:p w14:paraId="70443D96" w14:textId="77777777" w:rsidR="00EF2254" w:rsidRDefault="00EF2254">
      <w:pPr>
        <w:rPr>
          <w:rFonts w:hint="eastAsia"/>
        </w:rPr>
      </w:pPr>
    </w:p>
    <w:p w14:paraId="44311BEE" w14:textId="77777777" w:rsidR="00EF2254" w:rsidRDefault="00EF2254">
      <w:pPr>
        <w:rPr>
          <w:rFonts w:hint="eastAsia"/>
        </w:rPr>
      </w:pPr>
    </w:p>
    <w:p w14:paraId="1DD6A934" w14:textId="77777777" w:rsidR="00EF2254" w:rsidRDefault="00EF2254">
      <w:pPr>
        <w:rPr>
          <w:rFonts w:hint="eastAsia"/>
        </w:rPr>
      </w:pPr>
      <w:r>
        <w:rPr>
          <w:rFonts w:hint="eastAsia"/>
        </w:rPr>
        <w:tab/>
        <w:t>为了更有效地利用《七上语文书》中的词语表，学生们可以采用多种学习方法。反复朗读词语及其拼音，加深记忆；尝试用新学的词语造句或编写短文，将理论知识应用于实践；利用卡片制作法，一面写上词语，另一面写下拼音和解释，随时随地进行复习。还可以借助多媒体资源，如在线词典、语音识别软件等，来强化学习效果。</w:t>
      </w:r>
    </w:p>
    <w:p w14:paraId="7BBE5CBF" w14:textId="77777777" w:rsidR="00EF2254" w:rsidRDefault="00EF2254">
      <w:pPr>
        <w:rPr>
          <w:rFonts w:hint="eastAsia"/>
        </w:rPr>
      </w:pPr>
    </w:p>
    <w:p w14:paraId="7ECB1FC0" w14:textId="77777777" w:rsidR="00EF2254" w:rsidRDefault="00EF2254">
      <w:pPr>
        <w:rPr>
          <w:rFonts w:hint="eastAsia"/>
        </w:rPr>
      </w:pPr>
    </w:p>
    <w:p w14:paraId="52F7136C" w14:textId="77777777" w:rsidR="00EF2254" w:rsidRDefault="00EF2254">
      <w:pPr>
        <w:rPr>
          <w:rFonts w:hint="eastAsia"/>
        </w:rPr>
      </w:pPr>
    </w:p>
    <w:p w14:paraId="7DD17C41" w14:textId="77777777" w:rsidR="00EF2254" w:rsidRDefault="00EF2254">
      <w:pPr>
        <w:rPr>
          <w:rFonts w:hint="eastAsia"/>
        </w:rPr>
      </w:pPr>
      <w:r>
        <w:rPr>
          <w:rFonts w:hint="eastAsia"/>
        </w:rPr>
        <w:tab/>
        <w:t>最后的总结</w:t>
      </w:r>
    </w:p>
    <w:p w14:paraId="44FC9148" w14:textId="77777777" w:rsidR="00EF2254" w:rsidRDefault="00EF2254">
      <w:pPr>
        <w:rPr>
          <w:rFonts w:hint="eastAsia"/>
        </w:rPr>
      </w:pPr>
    </w:p>
    <w:p w14:paraId="44C37EE7" w14:textId="77777777" w:rsidR="00EF2254" w:rsidRDefault="00EF2254">
      <w:pPr>
        <w:rPr>
          <w:rFonts w:hint="eastAsia"/>
        </w:rPr>
      </w:pPr>
    </w:p>
    <w:p w14:paraId="3D402010" w14:textId="77777777" w:rsidR="00EF2254" w:rsidRDefault="00EF2254">
      <w:pPr>
        <w:rPr>
          <w:rFonts w:hint="eastAsia"/>
        </w:rPr>
      </w:pPr>
      <w:r>
        <w:rPr>
          <w:rFonts w:hint="eastAsia"/>
        </w:rPr>
        <w:tab/>
        <w:t>《七上语文书词语表带的拼音》不仅是学生们学习汉语的得力助手，更是开启智慧之门的一把钥匙。它以直观的方式呈现了汉语的美妙之处，为学生们搭建了一个通往丰富语言世界的平台。在这个平台上，学生们不仅可以积累词汇量，提升语言技能，还能培养出热爱祖国语言文化的深厚情感。因此，我们应该珍惜并充分利用这一宝贵的学习资源。</w:t>
      </w:r>
    </w:p>
    <w:p w14:paraId="0230D946" w14:textId="77777777" w:rsidR="00EF2254" w:rsidRDefault="00EF2254">
      <w:pPr>
        <w:rPr>
          <w:rFonts w:hint="eastAsia"/>
        </w:rPr>
      </w:pPr>
    </w:p>
    <w:p w14:paraId="14D8151D" w14:textId="77777777" w:rsidR="00EF2254" w:rsidRDefault="00EF2254">
      <w:pPr>
        <w:rPr>
          <w:rFonts w:hint="eastAsia"/>
        </w:rPr>
      </w:pPr>
    </w:p>
    <w:p w14:paraId="06D44D6A" w14:textId="77777777" w:rsidR="00EF2254" w:rsidRDefault="00EF2254">
      <w:pPr>
        <w:rPr>
          <w:rFonts w:hint="eastAsia"/>
        </w:rPr>
      </w:pPr>
      <w:r>
        <w:rPr>
          <w:rFonts w:hint="eastAsia"/>
        </w:rPr>
        <w:t>本文是由每日文章网(2345lzwz.cn)为大家创作</w:t>
      </w:r>
    </w:p>
    <w:p w14:paraId="7395E7F5" w14:textId="40AEA3F2" w:rsidR="00505F58" w:rsidRDefault="00505F58"/>
    <w:sectPr w:rsidR="00505F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58"/>
    <w:rsid w:val="002C4F04"/>
    <w:rsid w:val="00505F58"/>
    <w:rsid w:val="00EF2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787F0-8081-4FE8-8E1B-FD4B7F276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5F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5F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5F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5F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5F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5F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5F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5F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5F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5F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5F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5F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5F58"/>
    <w:rPr>
      <w:rFonts w:cstheme="majorBidi"/>
      <w:color w:val="2F5496" w:themeColor="accent1" w:themeShade="BF"/>
      <w:sz w:val="28"/>
      <w:szCs w:val="28"/>
    </w:rPr>
  </w:style>
  <w:style w:type="character" w:customStyle="1" w:styleId="50">
    <w:name w:val="标题 5 字符"/>
    <w:basedOn w:val="a0"/>
    <w:link w:val="5"/>
    <w:uiPriority w:val="9"/>
    <w:semiHidden/>
    <w:rsid w:val="00505F58"/>
    <w:rPr>
      <w:rFonts w:cstheme="majorBidi"/>
      <w:color w:val="2F5496" w:themeColor="accent1" w:themeShade="BF"/>
      <w:sz w:val="24"/>
    </w:rPr>
  </w:style>
  <w:style w:type="character" w:customStyle="1" w:styleId="60">
    <w:name w:val="标题 6 字符"/>
    <w:basedOn w:val="a0"/>
    <w:link w:val="6"/>
    <w:uiPriority w:val="9"/>
    <w:semiHidden/>
    <w:rsid w:val="00505F58"/>
    <w:rPr>
      <w:rFonts w:cstheme="majorBidi"/>
      <w:b/>
      <w:bCs/>
      <w:color w:val="2F5496" w:themeColor="accent1" w:themeShade="BF"/>
    </w:rPr>
  </w:style>
  <w:style w:type="character" w:customStyle="1" w:styleId="70">
    <w:name w:val="标题 7 字符"/>
    <w:basedOn w:val="a0"/>
    <w:link w:val="7"/>
    <w:uiPriority w:val="9"/>
    <w:semiHidden/>
    <w:rsid w:val="00505F58"/>
    <w:rPr>
      <w:rFonts w:cstheme="majorBidi"/>
      <w:b/>
      <w:bCs/>
      <w:color w:val="595959" w:themeColor="text1" w:themeTint="A6"/>
    </w:rPr>
  </w:style>
  <w:style w:type="character" w:customStyle="1" w:styleId="80">
    <w:name w:val="标题 8 字符"/>
    <w:basedOn w:val="a0"/>
    <w:link w:val="8"/>
    <w:uiPriority w:val="9"/>
    <w:semiHidden/>
    <w:rsid w:val="00505F58"/>
    <w:rPr>
      <w:rFonts w:cstheme="majorBidi"/>
      <w:color w:val="595959" w:themeColor="text1" w:themeTint="A6"/>
    </w:rPr>
  </w:style>
  <w:style w:type="character" w:customStyle="1" w:styleId="90">
    <w:name w:val="标题 9 字符"/>
    <w:basedOn w:val="a0"/>
    <w:link w:val="9"/>
    <w:uiPriority w:val="9"/>
    <w:semiHidden/>
    <w:rsid w:val="00505F58"/>
    <w:rPr>
      <w:rFonts w:eastAsiaTheme="majorEastAsia" w:cstheme="majorBidi"/>
      <w:color w:val="595959" w:themeColor="text1" w:themeTint="A6"/>
    </w:rPr>
  </w:style>
  <w:style w:type="paragraph" w:styleId="a3">
    <w:name w:val="Title"/>
    <w:basedOn w:val="a"/>
    <w:next w:val="a"/>
    <w:link w:val="a4"/>
    <w:uiPriority w:val="10"/>
    <w:qFormat/>
    <w:rsid w:val="00505F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5F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5F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5F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5F58"/>
    <w:pPr>
      <w:spacing w:before="160"/>
      <w:jc w:val="center"/>
    </w:pPr>
    <w:rPr>
      <w:i/>
      <w:iCs/>
      <w:color w:val="404040" w:themeColor="text1" w:themeTint="BF"/>
    </w:rPr>
  </w:style>
  <w:style w:type="character" w:customStyle="1" w:styleId="a8">
    <w:name w:val="引用 字符"/>
    <w:basedOn w:val="a0"/>
    <w:link w:val="a7"/>
    <w:uiPriority w:val="29"/>
    <w:rsid w:val="00505F58"/>
    <w:rPr>
      <w:i/>
      <w:iCs/>
      <w:color w:val="404040" w:themeColor="text1" w:themeTint="BF"/>
    </w:rPr>
  </w:style>
  <w:style w:type="paragraph" w:styleId="a9">
    <w:name w:val="List Paragraph"/>
    <w:basedOn w:val="a"/>
    <w:uiPriority w:val="34"/>
    <w:qFormat/>
    <w:rsid w:val="00505F58"/>
    <w:pPr>
      <w:ind w:left="720"/>
      <w:contextualSpacing/>
    </w:pPr>
  </w:style>
  <w:style w:type="character" w:styleId="aa">
    <w:name w:val="Intense Emphasis"/>
    <w:basedOn w:val="a0"/>
    <w:uiPriority w:val="21"/>
    <w:qFormat/>
    <w:rsid w:val="00505F58"/>
    <w:rPr>
      <w:i/>
      <w:iCs/>
      <w:color w:val="2F5496" w:themeColor="accent1" w:themeShade="BF"/>
    </w:rPr>
  </w:style>
  <w:style w:type="paragraph" w:styleId="ab">
    <w:name w:val="Intense Quote"/>
    <w:basedOn w:val="a"/>
    <w:next w:val="a"/>
    <w:link w:val="ac"/>
    <w:uiPriority w:val="30"/>
    <w:qFormat/>
    <w:rsid w:val="00505F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5F58"/>
    <w:rPr>
      <w:i/>
      <w:iCs/>
      <w:color w:val="2F5496" w:themeColor="accent1" w:themeShade="BF"/>
    </w:rPr>
  </w:style>
  <w:style w:type="character" w:styleId="ad">
    <w:name w:val="Intense Reference"/>
    <w:basedOn w:val="a0"/>
    <w:uiPriority w:val="32"/>
    <w:qFormat/>
    <w:rsid w:val="00505F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