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D471" w14:textId="77777777" w:rsidR="00661978" w:rsidRDefault="00661978">
      <w:pPr>
        <w:rPr>
          <w:rFonts w:hint="eastAsia"/>
        </w:rPr>
      </w:pPr>
    </w:p>
    <w:p w14:paraId="73CAFC73" w14:textId="77777777" w:rsidR="00661978" w:rsidRDefault="00661978">
      <w:pPr>
        <w:rPr>
          <w:rFonts w:hint="eastAsia"/>
        </w:rPr>
      </w:pPr>
      <w:r>
        <w:rPr>
          <w:rFonts w:hint="eastAsia"/>
        </w:rPr>
        <w:tab/>
        <w:t>三国名将李傕读音</w:t>
      </w:r>
    </w:p>
    <w:p w14:paraId="3B8143C2" w14:textId="77777777" w:rsidR="00661978" w:rsidRDefault="00661978">
      <w:pPr>
        <w:rPr>
          <w:rFonts w:hint="eastAsia"/>
        </w:rPr>
      </w:pPr>
    </w:p>
    <w:p w14:paraId="583BD5FB" w14:textId="77777777" w:rsidR="00661978" w:rsidRDefault="00661978">
      <w:pPr>
        <w:rPr>
          <w:rFonts w:hint="eastAsia"/>
        </w:rPr>
      </w:pPr>
    </w:p>
    <w:p w14:paraId="5BD766DB" w14:textId="77777777" w:rsidR="00661978" w:rsidRDefault="00661978">
      <w:pPr>
        <w:rPr>
          <w:rFonts w:hint="eastAsia"/>
        </w:rPr>
      </w:pPr>
      <w:r>
        <w:rPr>
          <w:rFonts w:hint="eastAsia"/>
        </w:rPr>
        <w:tab/>
        <w:t>在讲述三国历史人物之前，我们首先需要解决一个基本的问题，那就是如何准确地念出他们的名字。李傕（拼音：lǐ jué），作为东汉末年至三国时期的重要军事将领之一，他的名字对于很多中文学习者来说可能并不容易发音。正确的读音是“李”（lǐ）加上“傕”（jué），其中“傕”字较为生僻，它的发音类似于英文中的“jewel”，但是没有尾音的l。</w:t>
      </w:r>
    </w:p>
    <w:p w14:paraId="7E2373FE" w14:textId="77777777" w:rsidR="00661978" w:rsidRDefault="00661978">
      <w:pPr>
        <w:rPr>
          <w:rFonts w:hint="eastAsia"/>
        </w:rPr>
      </w:pPr>
    </w:p>
    <w:p w14:paraId="111C13DA" w14:textId="77777777" w:rsidR="00661978" w:rsidRDefault="00661978">
      <w:pPr>
        <w:rPr>
          <w:rFonts w:hint="eastAsia"/>
        </w:rPr>
      </w:pPr>
    </w:p>
    <w:p w14:paraId="0B239A9E" w14:textId="77777777" w:rsidR="00661978" w:rsidRDefault="00661978">
      <w:pPr>
        <w:rPr>
          <w:rFonts w:hint="eastAsia"/>
        </w:rPr>
      </w:pPr>
    </w:p>
    <w:p w14:paraId="4E1F8C75" w14:textId="77777777" w:rsidR="00661978" w:rsidRDefault="00661978">
      <w:pPr>
        <w:rPr>
          <w:rFonts w:hint="eastAsia"/>
        </w:rPr>
      </w:pPr>
      <w:r>
        <w:rPr>
          <w:rFonts w:hint="eastAsia"/>
        </w:rPr>
        <w:tab/>
        <w:t>李傕的历史背景</w:t>
      </w:r>
    </w:p>
    <w:p w14:paraId="0C5D8CD1" w14:textId="77777777" w:rsidR="00661978" w:rsidRDefault="00661978">
      <w:pPr>
        <w:rPr>
          <w:rFonts w:hint="eastAsia"/>
        </w:rPr>
      </w:pPr>
    </w:p>
    <w:p w14:paraId="3E4AAB35" w14:textId="77777777" w:rsidR="00661978" w:rsidRDefault="00661978">
      <w:pPr>
        <w:rPr>
          <w:rFonts w:hint="eastAsia"/>
        </w:rPr>
      </w:pPr>
    </w:p>
    <w:p w14:paraId="22F698AA" w14:textId="77777777" w:rsidR="00661978" w:rsidRDefault="00661978">
      <w:pPr>
        <w:rPr>
          <w:rFonts w:hint="eastAsia"/>
        </w:rPr>
      </w:pPr>
      <w:r>
        <w:rPr>
          <w:rFonts w:hint="eastAsia"/>
        </w:rPr>
        <w:tab/>
        <w:t>李傕是凉州军阀董卓麾下的重要将领，在董卓死后成为了西凉军中的一股强大力量。公元193年，当董卓被王允与吕布合谋杀害后，李傕与同僚郭汜等人率兵攻入长安，击败了当时控制朝政的王允，并且掌握了对汉献帝的控制权。这一系列事件标志着东汉朝廷进一步陷入混乱状态。</w:t>
      </w:r>
    </w:p>
    <w:p w14:paraId="0DBC51DC" w14:textId="77777777" w:rsidR="00661978" w:rsidRDefault="00661978">
      <w:pPr>
        <w:rPr>
          <w:rFonts w:hint="eastAsia"/>
        </w:rPr>
      </w:pPr>
    </w:p>
    <w:p w14:paraId="00E07CB0" w14:textId="77777777" w:rsidR="00661978" w:rsidRDefault="00661978">
      <w:pPr>
        <w:rPr>
          <w:rFonts w:hint="eastAsia"/>
        </w:rPr>
      </w:pPr>
    </w:p>
    <w:p w14:paraId="366C45FB" w14:textId="77777777" w:rsidR="00661978" w:rsidRDefault="00661978">
      <w:pPr>
        <w:rPr>
          <w:rFonts w:hint="eastAsia"/>
        </w:rPr>
      </w:pPr>
    </w:p>
    <w:p w14:paraId="1F001FDB" w14:textId="77777777" w:rsidR="00661978" w:rsidRDefault="00661978">
      <w:pPr>
        <w:rPr>
          <w:rFonts w:hint="eastAsia"/>
        </w:rPr>
      </w:pPr>
      <w:r>
        <w:rPr>
          <w:rFonts w:hint="eastAsia"/>
        </w:rPr>
        <w:tab/>
        <w:t>李傕的政治生涯</w:t>
      </w:r>
    </w:p>
    <w:p w14:paraId="4B455375" w14:textId="77777777" w:rsidR="00661978" w:rsidRDefault="00661978">
      <w:pPr>
        <w:rPr>
          <w:rFonts w:hint="eastAsia"/>
        </w:rPr>
      </w:pPr>
    </w:p>
    <w:p w14:paraId="2ECBEAF7" w14:textId="77777777" w:rsidR="00661978" w:rsidRDefault="00661978">
      <w:pPr>
        <w:rPr>
          <w:rFonts w:hint="eastAsia"/>
        </w:rPr>
      </w:pPr>
    </w:p>
    <w:p w14:paraId="42EAB5B6" w14:textId="77777777" w:rsidR="00661978" w:rsidRDefault="00661978">
      <w:pPr>
        <w:rPr>
          <w:rFonts w:hint="eastAsia"/>
        </w:rPr>
      </w:pPr>
      <w:r>
        <w:rPr>
          <w:rFonts w:hint="eastAsia"/>
        </w:rPr>
        <w:tab/>
        <w:t>控制了汉献帝之后，李傕并没有表现出治理国家的能力或愿望，反而更加专注于巩固自己的权力地位。他与郭汜之间也因争夺最高权力而爆发了冲突，导致长安城内局势动荡不安。直到后来，在曹操等人的干预下，这场内部斗争才得以平息，但同时也使得李傕失去了对中央政权的实际控制。</w:t>
      </w:r>
    </w:p>
    <w:p w14:paraId="4A36A974" w14:textId="77777777" w:rsidR="00661978" w:rsidRDefault="00661978">
      <w:pPr>
        <w:rPr>
          <w:rFonts w:hint="eastAsia"/>
        </w:rPr>
      </w:pPr>
    </w:p>
    <w:p w14:paraId="2683272C" w14:textId="77777777" w:rsidR="00661978" w:rsidRDefault="00661978">
      <w:pPr>
        <w:rPr>
          <w:rFonts w:hint="eastAsia"/>
        </w:rPr>
      </w:pPr>
    </w:p>
    <w:p w14:paraId="79159261" w14:textId="77777777" w:rsidR="00661978" w:rsidRDefault="00661978">
      <w:pPr>
        <w:rPr>
          <w:rFonts w:hint="eastAsia"/>
        </w:rPr>
      </w:pPr>
    </w:p>
    <w:p w14:paraId="768D2F09" w14:textId="77777777" w:rsidR="00661978" w:rsidRDefault="00661978">
      <w:pPr>
        <w:rPr>
          <w:rFonts w:hint="eastAsia"/>
        </w:rPr>
      </w:pPr>
      <w:r>
        <w:rPr>
          <w:rFonts w:hint="eastAsia"/>
        </w:rPr>
        <w:tab/>
        <w:t>李傕的影响及评价</w:t>
      </w:r>
    </w:p>
    <w:p w14:paraId="7329437D" w14:textId="77777777" w:rsidR="00661978" w:rsidRDefault="00661978">
      <w:pPr>
        <w:rPr>
          <w:rFonts w:hint="eastAsia"/>
        </w:rPr>
      </w:pPr>
    </w:p>
    <w:p w14:paraId="0B217929" w14:textId="77777777" w:rsidR="00661978" w:rsidRDefault="00661978">
      <w:pPr>
        <w:rPr>
          <w:rFonts w:hint="eastAsia"/>
        </w:rPr>
      </w:pPr>
    </w:p>
    <w:p w14:paraId="6FF764F4" w14:textId="77777777" w:rsidR="00661978" w:rsidRDefault="00661978">
      <w:pPr>
        <w:rPr>
          <w:rFonts w:hint="eastAsia"/>
        </w:rPr>
      </w:pPr>
      <w:r>
        <w:rPr>
          <w:rFonts w:hint="eastAsia"/>
        </w:rPr>
        <w:tab/>
        <w:t>尽管李傕在其短暂掌权期间并未给东汉带来积极变化，但他却深刻影响了当时的政局走向。通过其行动可以看出，在那个时代背景下，个人野心往往超过了对国家利益的考虑。从历史角度来看，李傕可以被视为一个典型的乱世枭雄形象——既有着一定的军事才能，同时又缺乏长远的战略眼光以及治国理政的能力。然而，正是这些特点共同塑造了一个复杂多面的人物形象，让后人在回顾这段历史时有了更多思考的空间。</w:t>
      </w:r>
    </w:p>
    <w:p w14:paraId="7CDD3B0C" w14:textId="77777777" w:rsidR="00661978" w:rsidRDefault="00661978">
      <w:pPr>
        <w:rPr>
          <w:rFonts w:hint="eastAsia"/>
        </w:rPr>
      </w:pPr>
    </w:p>
    <w:p w14:paraId="036C1348" w14:textId="77777777" w:rsidR="00661978" w:rsidRDefault="00661978">
      <w:pPr>
        <w:rPr>
          <w:rFonts w:hint="eastAsia"/>
        </w:rPr>
      </w:pPr>
    </w:p>
    <w:p w14:paraId="13742B2D" w14:textId="77777777" w:rsidR="00661978" w:rsidRDefault="00661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7BC13" w14:textId="642C52DF" w:rsidR="00744B15" w:rsidRDefault="00744B15"/>
    <w:sectPr w:rsidR="0074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15"/>
    <w:rsid w:val="00661978"/>
    <w:rsid w:val="00744B1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8783F-864B-413A-B79B-E05453FC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