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9E85F" w14:textId="77777777" w:rsidR="003527C1" w:rsidRDefault="003527C1">
      <w:pPr>
        <w:rPr>
          <w:rFonts w:hint="eastAsia"/>
        </w:rPr>
      </w:pPr>
    </w:p>
    <w:p w14:paraId="705846EB" w14:textId="77777777" w:rsidR="003527C1" w:rsidRDefault="003527C1">
      <w:pPr>
        <w:rPr>
          <w:rFonts w:hint="eastAsia"/>
        </w:rPr>
      </w:pPr>
      <w:r>
        <w:rPr>
          <w:rFonts w:hint="eastAsia"/>
        </w:rPr>
        <w:tab/>
        <w:t>不能和en相拼的声母有哪些</w:t>
      </w:r>
    </w:p>
    <w:p w14:paraId="3B1C14C6" w14:textId="77777777" w:rsidR="003527C1" w:rsidRDefault="003527C1">
      <w:pPr>
        <w:rPr>
          <w:rFonts w:hint="eastAsia"/>
        </w:rPr>
      </w:pPr>
    </w:p>
    <w:p w14:paraId="5767108B" w14:textId="77777777" w:rsidR="003527C1" w:rsidRDefault="003527C1">
      <w:pPr>
        <w:rPr>
          <w:rFonts w:hint="eastAsia"/>
        </w:rPr>
      </w:pPr>
    </w:p>
    <w:p w14:paraId="1C0DE49E" w14:textId="77777777" w:rsidR="003527C1" w:rsidRDefault="003527C1">
      <w:pPr>
        <w:rPr>
          <w:rFonts w:hint="eastAsia"/>
        </w:rPr>
      </w:pPr>
      <w:r>
        <w:rPr>
          <w:rFonts w:hint="eastAsia"/>
        </w:rPr>
        <w:tab/>
        <w:t>在汉语拼音系统中，声母与韵母相结合构成了汉字的发音。然而，并非所有的声母都能与所有韵母组合。今天我们将探讨哪些声母不能与“en”这个韵母相拼。</w:t>
      </w:r>
    </w:p>
    <w:p w14:paraId="42236413" w14:textId="77777777" w:rsidR="003527C1" w:rsidRDefault="003527C1">
      <w:pPr>
        <w:rPr>
          <w:rFonts w:hint="eastAsia"/>
        </w:rPr>
      </w:pPr>
    </w:p>
    <w:p w14:paraId="6C2078A3" w14:textId="77777777" w:rsidR="003527C1" w:rsidRDefault="003527C1">
      <w:pPr>
        <w:rPr>
          <w:rFonts w:hint="eastAsia"/>
        </w:rPr>
      </w:pPr>
    </w:p>
    <w:p w14:paraId="69396B60" w14:textId="77777777" w:rsidR="003527C1" w:rsidRDefault="003527C1">
      <w:pPr>
        <w:rPr>
          <w:rFonts w:hint="eastAsia"/>
        </w:rPr>
      </w:pPr>
    </w:p>
    <w:p w14:paraId="59E300CB" w14:textId="77777777" w:rsidR="003527C1" w:rsidRDefault="003527C1">
      <w:pPr>
        <w:rPr>
          <w:rFonts w:hint="eastAsia"/>
        </w:rPr>
      </w:pPr>
      <w:r>
        <w:rPr>
          <w:rFonts w:hint="eastAsia"/>
        </w:rPr>
        <w:tab/>
        <w:t>拼音规则中的限制</w:t>
      </w:r>
    </w:p>
    <w:p w14:paraId="112633BA" w14:textId="77777777" w:rsidR="003527C1" w:rsidRDefault="003527C1">
      <w:pPr>
        <w:rPr>
          <w:rFonts w:hint="eastAsia"/>
        </w:rPr>
      </w:pPr>
    </w:p>
    <w:p w14:paraId="371D8634" w14:textId="77777777" w:rsidR="003527C1" w:rsidRDefault="003527C1">
      <w:pPr>
        <w:rPr>
          <w:rFonts w:hint="eastAsia"/>
        </w:rPr>
      </w:pPr>
    </w:p>
    <w:p w14:paraId="0D19F8B6" w14:textId="77777777" w:rsidR="003527C1" w:rsidRDefault="003527C1">
      <w:pPr>
        <w:rPr>
          <w:rFonts w:hint="eastAsia"/>
        </w:rPr>
      </w:pPr>
      <w:r>
        <w:rPr>
          <w:rFonts w:hint="eastAsia"/>
        </w:rPr>
        <w:tab/>
        <w:t>汉语拼音方案有着一套完整的拼写规则，这些规则不仅帮助人们正确地书写汉语拼音，也反映了语音学上的音素组合习惯。当涉及到“en”这一韵母时，有一些特定的声母是不与其发生拼合的。这是因为某些声母和“en”的结合在汉语的自然语音中并不常见或者不存在。</w:t>
      </w:r>
    </w:p>
    <w:p w14:paraId="67AD1F44" w14:textId="77777777" w:rsidR="003527C1" w:rsidRDefault="003527C1">
      <w:pPr>
        <w:rPr>
          <w:rFonts w:hint="eastAsia"/>
        </w:rPr>
      </w:pPr>
    </w:p>
    <w:p w14:paraId="3A222D40" w14:textId="77777777" w:rsidR="003527C1" w:rsidRDefault="003527C1">
      <w:pPr>
        <w:rPr>
          <w:rFonts w:hint="eastAsia"/>
        </w:rPr>
      </w:pPr>
    </w:p>
    <w:p w14:paraId="374E4595" w14:textId="77777777" w:rsidR="003527C1" w:rsidRDefault="003527C1">
      <w:pPr>
        <w:rPr>
          <w:rFonts w:hint="eastAsia"/>
        </w:rPr>
      </w:pPr>
    </w:p>
    <w:p w14:paraId="6131B493" w14:textId="77777777" w:rsidR="003527C1" w:rsidRDefault="003527C1">
      <w:pPr>
        <w:rPr>
          <w:rFonts w:hint="eastAsia"/>
        </w:rPr>
      </w:pPr>
      <w:r>
        <w:rPr>
          <w:rFonts w:hint="eastAsia"/>
        </w:rPr>
        <w:tab/>
        <w:t>不可与en相拼的声母列举</w:t>
      </w:r>
    </w:p>
    <w:p w14:paraId="72402B20" w14:textId="77777777" w:rsidR="003527C1" w:rsidRDefault="003527C1">
      <w:pPr>
        <w:rPr>
          <w:rFonts w:hint="eastAsia"/>
        </w:rPr>
      </w:pPr>
    </w:p>
    <w:p w14:paraId="39B30922" w14:textId="77777777" w:rsidR="003527C1" w:rsidRDefault="003527C1">
      <w:pPr>
        <w:rPr>
          <w:rFonts w:hint="eastAsia"/>
        </w:rPr>
      </w:pPr>
    </w:p>
    <w:p w14:paraId="1AAB7DFA" w14:textId="77777777" w:rsidR="003527C1" w:rsidRDefault="003527C1">
      <w:pPr>
        <w:rPr>
          <w:rFonts w:hint="eastAsia"/>
        </w:rPr>
      </w:pPr>
      <w:r>
        <w:rPr>
          <w:rFonts w:hint="eastAsia"/>
        </w:rPr>
        <w:tab/>
        <w:t>根据汉语拼音的规范，有以下几个声母是不能直接与“en”相拼的：b、p、m、f、d、t、n、l、g、k、h、j、q、x、zh、ch、sh、r、z、c、s。上述声母之所以不能与“en”相拼，是因为这样的组合要么在现代标准汉语中没有对应的字词，要么会造成发音上的困难或不符合汉语的语音习惯。</w:t>
      </w:r>
    </w:p>
    <w:p w14:paraId="3FEE4017" w14:textId="77777777" w:rsidR="003527C1" w:rsidRDefault="003527C1">
      <w:pPr>
        <w:rPr>
          <w:rFonts w:hint="eastAsia"/>
        </w:rPr>
      </w:pPr>
    </w:p>
    <w:p w14:paraId="301FC84A" w14:textId="77777777" w:rsidR="003527C1" w:rsidRDefault="003527C1">
      <w:pPr>
        <w:rPr>
          <w:rFonts w:hint="eastAsia"/>
        </w:rPr>
      </w:pPr>
    </w:p>
    <w:p w14:paraId="75E91BF7" w14:textId="77777777" w:rsidR="003527C1" w:rsidRDefault="003527C1">
      <w:pPr>
        <w:rPr>
          <w:rFonts w:hint="eastAsia"/>
        </w:rPr>
      </w:pPr>
    </w:p>
    <w:p w14:paraId="39C5F7F4" w14:textId="77777777" w:rsidR="003527C1" w:rsidRDefault="003527C1">
      <w:pPr>
        <w:rPr>
          <w:rFonts w:hint="eastAsia"/>
        </w:rPr>
      </w:pPr>
      <w:r>
        <w:rPr>
          <w:rFonts w:hint="eastAsia"/>
        </w:rPr>
        <w:tab/>
        <w:t>例外情况</w:t>
      </w:r>
    </w:p>
    <w:p w14:paraId="1C6DEA51" w14:textId="77777777" w:rsidR="003527C1" w:rsidRDefault="003527C1">
      <w:pPr>
        <w:rPr>
          <w:rFonts w:hint="eastAsia"/>
        </w:rPr>
      </w:pPr>
    </w:p>
    <w:p w14:paraId="352F77BD" w14:textId="77777777" w:rsidR="003527C1" w:rsidRDefault="003527C1">
      <w:pPr>
        <w:rPr>
          <w:rFonts w:hint="eastAsia"/>
        </w:rPr>
      </w:pPr>
    </w:p>
    <w:p w14:paraId="2D20DB23" w14:textId="77777777" w:rsidR="003527C1" w:rsidRDefault="003527C1">
      <w:pPr>
        <w:rPr>
          <w:rFonts w:hint="eastAsia"/>
        </w:rPr>
      </w:pPr>
      <w:r>
        <w:rPr>
          <w:rFonts w:hint="eastAsia"/>
        </w:rPr>
        <w:tab/>
        <w:t>值得注意的是，在一些方言或古汉语中，可能会存在一些特殊的情况，其中某些现在被认为是不能与“en”相拼的声母，可能确实出现在了与“en”相拼的情形下。但就普通话而言，我们还是遵循上述的规则。</w:t>
      </w:r>
    </w:p>
    <w:p w14:paraId="33DCD9FC" w14:textId="77777777" w:rsidR="003527C1" w:rsidRDefault="003527C1">
      <w:pPr>
        <w:rPr>
          <w:rFonts w:hint="eastAsia"/>
        </w:rPr>
      </w:pPr>
    </w:p>
    <w:p w14:paraId="2B9BCF4F" w14:textId="77777777" w:rsidR="003527C1" w:rsidRDefault="003527C1">
      <w:pPr>
        <w:rPr>
          <w:rFonts w:hint="eastAsia"/>
        </w:rPr>
      </w:pPr>
    </w:p>
    <w:p w14:paraId="53B2732F" w14:textId="77777777" w:rsidR="003527C1" w:rsidRDefault="003527C1">
      <w:pPr>
        <w:rPr>
          <w:rFonts w:hint="eastAsia"/>
        </w:rPr>
      </w:pPr>
    </w:p>
    <w:p w14:paraId="2B9E26B2" w14:textId="77777777" w:rsidR="003527C1" w:rsidRDefault="003527C1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2F4C650C" w14:textId="77777777" w:rsidR="003527C1" w:rsidRDefault="003527C1">
      <w:pPr>
        <w:rPr>
          <w:rFonts w:hint="eastAsia"/>
        </w:rPr>
      </w:pPr>
    </w:p>
    <w:p w14:paraId="00A8506D" w14:textId="77777777" w:rsidR="003527C1" w:rsidRDefault="003527C1">
      <w:pPr>
        <w:rPr>
          <w:rFonts w:hint="eastAsia"/>
        </w:rPr>
      </w:pPr>
    </w:p>
    <w:p w14:paraId="3D22A8D1" w14:textId="77777777" w:rsidR="003527C1" w:rsidRDefault="003527C1">
      <w:pPr>
        <w:rPr>
          <w:rFonts w:hint="eastAsia"/>
        </w:rPr>
      </w:pPr>
      <w:r>
        <w:rPr>
          <w:rFonts w:hint="eastAsia"/>
        </w:rPr>
        <w:tab/>
        <w:t>了解哪些声母不能与“en”相拼对于学习汉语拼音非常重要。它有助于避免错误的拼音组合，提高语言交流的准确性。掌握正确的拼音规则也是学习汉字读音的基础，能够帮助学习者更好地理解汉字的发音规律，从而提升中文水平。</w:t>
      </w:r>
    </w:p>
    <w:p w14:paraId="734680DE" w14:textId="77777777" w:rsidR="003527C1" w:rsidRDefault="003527C1">
      <w:pPr>
        <w:rPr>
          <w:rFonts w:hint="eastAsia"/>
        </w:rPr>
      </w:pPr>
    </w:p>
    <w:p w14:paraId="682DEE18" w14:textId="77777777" w:rsidR="003527C1" w:rsidRDefault="003527C1">
      <w:pPr>
        <w:rPr>
          <w:rFonts w:hint="eastAsia"/>
        </w:rPr>
      </w:pPr>
    </w:p>
    <w:p w14:paraId="2C739215" w14:textId="77777777" w:rsidR="003527C1" w:rsidRDefault="003527C1">
      <w:pPr>
        <w:rPr>
          <w:rFonts w:hint="eastAsia"/>
        </w:rPr>
      </w:pPr>
    </w:p>
    <w:p w14:paraId="74873256" w14:textId="77777777" w:rsidR="003527C1" w:rsidRDefault="003527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2578BB" w14:textId="77777777" w:rsidR="003527C1" w:rsidRDefault="003527C1">
      <w:pPr>
        <w:rPr>
          <w:rFonts w:hint="eastAsia"/>
        </w:rPr>
      </w:pPr>
    </w:p>
    <w:p w14:paraId="29767DA8" w14:textId="77777777" w:rsidR="003527C1" w:rsidRDefault="003527C1">
      <w:pPr>
        <w:rPr>
          <w:rFonts w:hint="eastAsia"/>
        </w:rPr>
      </w:pPr>
    </w:p>
    <w:p w14:paraId="677B97F5" w14:textId="77777777" w:rsidR="003527C1" w:rsidRDefault="003527C1">
      <w:pPr>
        <w:rPr>
          <w:rFonts w:hint="eastAsia"/>
        </w:rPr>
      </w:pPr>
      <w:r>
        <w:rPr>
          <w:rFonts w:hint="eastAsia"/>
        </w:rPr>
        <w:tab/>
        <w:t>汉语拼音中并非所有声母都可以与“en”相拼。通过熟悉这些规则，我们可以更准确地使用汉语拼音，这不仅是学习汉语的重要工具，也是文化传承的一部分。正确理解和应用这些规则，将使我们在学习和使用汉语时更加得心应手。</w:t>
      </w:r>
    </w:p>
    <w:p w14:paraId="040995FC" w14:textId="77777777" w:rsidR="003527C1" w:rsidRDefault="003527C1">
      <w:pPr>
        <w:rPr>
          <w:rFonts w:hint="eastAsia"/>
        </w:rPr>
      </w:pPr>
    </w:p>
    <w:p w14:paraId="60BF9071" w14:textId="77777777" w:rsidR="003527C1" w:rsidRDefault="003527C1">
      <w:pPr>
        <w:rPr>
          <w:rFonts w:hint="eastAsia"/>
        </w:rPr>
      </w:pPr>
    </w:p>
    <w:p w14:paraId="78AEA863" w14:textId="77777777" w:rsidR="003527C1" w:rsidRDefault="003527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CA83FE" w14:textId="34C4B05D" w:rsidR="00460783" w:rsidRDefault="00460783"/>
    <w:sectPr w:rsidR="00460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83"/>
    <w:rsid w:val="003527C1"/>
    <w:rsid w:val="00460783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9F5FC-25A5-4680-B86D-CEE979F8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