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CF28" w14:textId="77777777" w:rsidR="005A109E" w:rsidRDefault="005A109E">
      <w:pPr>
        <w:rPr>
          <w:rFonts w:hint="eastAsia"/>
        </w:rPr>
      </w:pPr>
    </w:p>
    <w:p w14:paraId="33358550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不顾劝告的拼音：gu bù quàn gào</w:t>
      </w:r>
    </w:p>
    <w:p w14:paraId="13F0B475" w14:textId="77777777" w:rsidR="005A109E" w:rsidRDefault="005A109E">
      <w:pPr>
        <w:rPr>
          <w:rFonts w:hint="eastAsia"/>
        </w:rPr>
      </w:pPr>
    </w:p>
    <w:p w14:paraId="1D88D290" w14:textId="77777777" w:rsidR="005A109E" w:rsidRDefault="005A109E">
      <w:pPr>
        <w:rPr>
          <w:rFonts w:hint="eastAsia"/>
        </w:rPr>
      </w:pPr>
    </w:p>
    <w:p w14:paraId="6E944492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“不顾劝告”是一个汉语成语，它由四个汉字组成，每个字都有其独特的拼音。根据现代汉语普通话的发音规则，“不”的拼音是“bù”，这是一个去声（第四声），表示强烈的否定；“顾”的拼音是“gù”，为去声，有考虑到、注意的意思；“劝”的拼音是“quàn”，同样为去声，意指规劝或鼓励；“告”的拼音是“gào”，也是一个去声，意味着告诉或者报告。当这四个字组合在一起时，它们表达了一种行为态度——即某人没有听从他人的建议或警告，坚持自己的做法。</w:t>
      </w:r>
    </w:p>
    <w:p w14:paraId="256CA3D0" w14:textId="77777777" w:rsidR="005A109E" w:rsidRDefault="005A109E">
      <w:pPr>
        <w:rPr>
          <w:rFonts w:hint="eastAsia"/>
        </w:rPr>
      </w:pPr>
    </w:p>
    <w:p w14:paraId="31C6A347" w14:textId="77777777" w:rsidR="005A109E" w:rsidRDefault="005A109E">
      <w:pPr>
        <w:rPr>
          <w:rFonts w:hint="eastAsia"/>
        </w:rPr>
      </w:pPr>
    </w:p>
    <w:p w14:paraId="47859CA7" w14:textId="77777777" w:rsidR="005A109E" w:rsidRDefault="005A109E">
      <w:pPr>
        <w:rPr>
          <w:rFonts w:hint="eastAsia"/>
        </w:rPr>
      </w:pPr>
    </w:p>
    <w:p w14:paraId="1F461DAA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成语的意义和使用</w:t>
      </w:r>
    </w:p>
    <w:p w14:paraId="1925F5CE" w14:textId="77777777" w:rsidR="005A109E" w:rsidRDefault="005A109E">
      <w:pPr>
        <w:rPr>
          <w:rFonts w:hint="eastAsia"/>
        </w:rPr>
      </w:pPr>
    </w:p>
    <w:p w14:paraId="032CFFE2" w14:textId="77777777" w:rsidR="005A109E" w:rsidRDefault="005A109E">
      <w:pPr>
        <w:rPr>
          <w:rFonts w:hint="eastAsia"/>
        </w:rPr>
      </w:pPr>
    </w:p>
    <w:p w14:paraId="5B368E6E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在日常生活中，“不顾劝告”用来描述那些即便周围的人已经给出了合理的建议或是警告，但个别人依然我行我素，不改变自己原有计划的情况。这种行为有时可能出于固执己见，有时可能是由于缺乏对风险的认知，或者是对成功的过度渴望而导致忽视了外界的声音。无论原因如何，这样的行为往往伴随着一定的风险，因为它减少了决策过程中的多元视角，可能会导致不利的结果。因此，在使用这个成语时，通常带有轻微的批评意味，提醒人们要重视他人意见的重要性。</w:t>
      </w:r>
    </w:p>
    <w:p w14:paraId="2A3EB98E" w14:textId="77777777" w:rsidR="005A109E" w:rsidRDefault="005A109E">
      <w:pPr>
        <w:rPr>
          <w:rFonts w:hint="eastAsia"/>
        </w:rPr>
      </w:pPr>
    </w:p>
    <w:p w14:paraId="051E493A" w14:textId="77777777" w:rsidR="005A109E" w:rsidRDefault="005A109E">
      <w:pPr>
        <w:rPr>
          <w:rFonts w:hint="eastAsia"/>
        </w:rPr>
      </w:pPr>
    </w:p>
    <w:p w14:paraId="7590FB5B" w14:textId="77777777" w:rsidR="005A109E" w:rsidRDefault="005A109E">
      <w:pPr>
        <w:rPr>
          <w:rFonts w:hint="eastAsia"/>
        </w:rPr>
      </w:pPr>
    </w:p>
    <w:p w14:paraId="06001BBF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历史故事中的不顾劝告</w:t>
      </w:r>
    </w:p>
    <w:p w14:paraId="07F12906" w14:textId="77777777" w:rsidR="005A109E" w:rsidRDefault="005A109E">
      <w:pPr>
        <w:rPr>
          <w:rFonts w:hint="eastAsia"/>
        </w:rPr>
      </w:pPr>
    </w:p>
    <w:p w14:paraId="542290EA" w14:textId="77777777" w:rsidR="005A109E" w:rsidRDefault="005A109E">
      <w:pPr>
        <w:rPr>
          <w:rFonts w:hint="eastAsia"/>
        </w:rPr>
      </w:pPr>
    </w:p>
    <w:p w14:paraId="40C10550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历史上有许多因为“不顾劝告”而造成严重后果的例子。例如，三国时期的刘备初见诸葛亮之前，曾两次前往隆中拜访未果，但第三次他不顾张飞等人的劝阻，坚持亲自登门造访，最终成功邀请到了卧龙出山，这一举动成为了流传千古的佳话。然而，并非所有的“不顾劝告”都能带来正面的效果。比如项羽拒绝采纳范增的计策，最终兵败垓下，自刎乌江，成为了一个悲剧性的反面教材。这些故事不仅反映了人物的性格特点，也给后人留下了深刻的教训，告诉我们应该理性对待他人的建议。</w:t>
      </w:r>
    </w:p>
    <w:p w14:paraId="331DBE49" w14:textId="77777777" w:rsidR="005A109E" w:rsidRDefault="005A109E">
      <w:pPr>
        <w:rPr>
          <w:rFonts w:hint="eastAsia"/>
        </w:rPr>
      </w:pPr>
    </w:p>
    <w:p w14:paraId="52448326" w14:textId="77777777" w:rsidR="005A109E" w:rsidRDefault="005A109E">
      <w:pPr>
        <w:rPr>
          <w:rFonts w:hint="eastAsia"/>
        </w:rPr>
      </w:pPr>
    </w:p>
    <w:p w14:paraId="1AD7E7AF" w14:textId="77777777" w:rsidR="005A109E" w:rsidRDefault="005A109E">
      <w:pPr>
        <w:rPr>
          <w:rFonts w:hint="eastAsia"/>
        </w:rPr>
      </w:pPr>
    </w:p>
    <w:p w14:paraId="1580CD95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现代社会中的不顾劝告</w:t>
      </w:r>
    </w:p>
    <w:p w14:paraId="16F70542" w14:textId="77777777" w:rsidR="005A109E" w:rsidRDefault="005A109E">
      <w:pPr>
        <w:rPr>
          <w:rFonts w:hint="eastAsia"/>
        </w:rPr>
      </w:pPr>
    </w:p>
    <w:p w14:paraId="70B1212B" w14:textId="77777777" w:rsidR="005A109E" w:rsidRDefault="005A109E">
      <w:pPr>
        <w:rPr>
          <w:rFonts w:hint="eastAsia"/>
        </w:rPr>
      </w:pPr>
    </w:p>
    <w:p w14:paraId="43016F49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在当今社会，“不顾劝告”的现象仍然屡见不鲜。无论是投资领域中的盲目跟风，还是个人生活里对健康生活方式的忽略，都存在着人们不听取专业人士或其他有经验人士建议的情况。特别是在互联网时代，信息爆炸使得每个人都可以轻易获取大量信息，但也容易让人迷失方向，难以分辨哪些声音值得倾听。在这种情况下，更加需要我们保持清醒头脑，学会筛选信息，权衡利弊，避免因为一时冲动或认知偏差而做出错误的选择。对于年轻人来说，家长和老师的指导至关重要，他们提供的经验和智慧往往是经过时间考验的宝贵财富，应当给予足够的重视。</w:t>
      </w:r>
    </w:p>
    <w:p w14:paraId="76276B97" w14:textId="77777777" w:rsidR="005A109E" w:rsidRDefault="005A109E">
      <w:pPr>
        <w:rPr>
          <w:rFonts w:hint="eastAsia"/>
        </w:rPr>
      </w:pPr>
    </w:p>
    <w:p w14:paraId="761A82B5" w14:textId="77777777" w:rsidR="005A109E" w:rsidRDefault="005A109E">
      <w:pPr>
        <w:rPr>
          <w:rFonts w:hint="eastAsia"/>
        </w:rPr>
      </w:pPr>
    </w:p>
    <w:p w14:paraId="38F4F4A5" w14:textId="77777777" w:rsidR="005A109E" w:rsidRDefault="005A109E">
      <w:pPr>
        <w:rPr>
          <w:rFonts w:hint="eastAsia"/>
        </w:rPr>
      </w:pPr>
    </w:p>
    <w:p w14:paraId="26885770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如何正确面对劝告</w:t>
      </w:r>
    </w:p>
    <w:p w14:paraId="27A0B61F" w14:textId="77777777" w:rsidR="005A109E" w:rsidRDefault="005A109E">
      <w:pPr>
        <w:rPr>
          <w:rFonts w:hint="eastAsia"/>
        </w:rPr>
      </w:pPr>
    </w:p>
    <w:p w14:paraId="13DBE243" w14:textId="77777777" w:rsidR="005A109E" w:rsidRDefault="005A109E">
      <w:pPr>
        <w:rPr>
          <w:rFonts w:hint="eastAsia"/>
        </w:rPr>
      </w:pPr>
    </w:p>
    <w:p w14:paraId="3792ED83" w14:textId="77777777" w:rsidR="005A109E" w:rsidRDefault="005A109E">
      <w:pPr>
        <w:rPr>
          <w:rFonts w:hint="eastAsia"/>
        </w:rPr>
      </w:pPr>
      <w:r>
        <w:rPr>
          <w:rFonts w:hint="eastAsia"/>
        </w:rPr>
        <w:tab/>
        <w:t>面对他人的劝告，我们应该采取开放和理性的态度。认真听取对方的观点，即使你并不完全同意，也要尊重他们的立场。思考这些建议是否基于事实和逻辑，以及它们对你当前状况的影响。结合自身的实际情况进行判断，如果发现确实存在不足之处，则应及时调整自己的行为。当然，这并不意味着我们必须无条件接受所有人的建议，而是要在充分了解的基础上作出最有利于自己的选择。合理地对待劝告可以帮助我们在复杂多变的世界中更好地前行，减少不必要的失误。</w:t>
      </w:r>
    </w:p>
    <w:p w14:paraId="33425702" w14:textId="77777777" w:rsidR="005A109E" w:rsidRDefault="005A109E">
      <w:pPr>
        <w:rPr>
          <w:rFonts w:hint="eastAsia"/>
        </w:rPr>
      </w:pPr>
    </w:p>
    <w:p w14:paraId="050F8727" w14:textId="77777777" w:rsidR="005A109E" w:rsidRDefault="005A109E">
      <w:pPr>
        <w:rPr>
          <w:rFonts w:hint="eastAsia"/>
        </w:rPr>
      </w:pPr>
    </w:p>
    <w:p w14:paraId="5B4E9EE1" w14:textId="77777777" w:rsidR="005A109E" w:rsidRDefault="005A1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86C2A" w14:textId="3FC09CDD" w:rsidR="004F47A6" w:rsidRDefault="004F47A6"/>
    <w:sectPr w:rsidR="004F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A6"/>
    <w:rsid w:val="004F47A6"/>
    <w:rsid w:val="005A109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C270-A35B-42BF-AA20-23946231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