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4EBB" w14:textId="77777777" w:rsidR="003B16AC" w:rsidRDefault="003B16AC">
      <w:pPr>
        <w:rPr>
          <w:rFonts w:hint="eastAsia"/>
        </w:rPr>
      </w:pPr>
    </w:p>
    <w:p w14:paraId="648D7A08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与狼共舞的大写的拼音怎么打：探索中文输入法的秘密</w:t>
      </w:r>
    </w:p>
    <w:p w14:paraId="7693791C" w14:textId="77777777" w:rsidR="003B16AC" w:rsidRDefault="003B16AC">
      <w:pPr>
        <w:rPr>
          <w:rFonts w:hint="eastAsia"/>
        </w:rPr>
      </w:pPr>
    </w:p>
    <w:p w14:paraId="3C365E75" w14:textId="77777777" w:rsidR="003B16AC" w:rsidRDefault="003B16AC">
      <w:pPr>
        <w:rPr>
          <w:rFonts w:hint="eastAsia"/>
        </w:rPr>
      </w:pPr>
    </w:p>
    <w:p w14:paraId="01D42005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在数字化的今天，中文输入法已经成为我们日常生活中不可或缺的一部分。无论是撰写电子邮件、编写文档还是社交媒体上的交流，中文输入法都为我们提供了一个便捷的桥梁，连接着我们的思想和数字世界。然而，当我们面对一些特殊的场景，比如需要打出大写拼音“与狼共舞”的时候，就可能会遇到小小的挑战。</w:t>
      </w:r>
    </w:p>
    <w:p w14:paraId="56C4723E" w14:textId="77777777" w:rsidR="003B16AC" w:rsidRDefault="003B16AC">
      <w:pPr>
        <w:rPr>
          <w:rFonts w:hint="eastAsia"/>
        </w:rPr>
      </w:pPr>
    </w:p>
    <w:p w14:paraId="728C0FF4" w14:textId="77777777" w:rsidR="003B16AC" w:rsidRDefault="003B16AC">
      <w:pPr>
        <w:rPr>
          <w:rFonts w:hint="eastAsia"/>
        </w:rPr>
      </w:pPr>
    </w:p>
    <w:p w14:paraId="5E34D740" w14:textId="77777777" w:rsidR="003B16AC" w:rsidRDefault="003B16AC">
      <w:pPr>
        <w:rPr>
          <w:rFonts w:hint="eastAsia"/>
        </w:rPr>
      </w:pPr>
    </w:p>
    <w:p w14:paraId="2D06B692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中文拼音输入的基本原理</w:t>
      </w:r>
    </w:p>
    <w:p w14:paraId="35D48F61" w14:textId="77777777" w:rsidR="003B16AC" w:rsidRDefault="003B16AC">
      <w:pPr>
        <w:rPr>
          <w:rFonts w:hint="eastAsia"/>
        </w:rPr>
      </w:pPr>
    </w:p>
    <w:p w14:paraId="64D629D6" w14:textId="77777777" w:rsidR="003B16AC" w:rsidRDefault="003B16AC">
      <w:pPr>
        <w:rPr>
          <w:rFonts w:hint="eastAsia"/>
        </w:rPr>
      </w:pPr>
    </w:p>
    <w:p w14:paraId="512AA446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要理解如何打出大写的拼音，首先我们需要了解中文拼音输入的基本原理。拼音是汉字的音译表示方法，它使用拉丁字母来代表汉语发音。中文输入法通常通过用户输入的拼音来预测可能的汉字，并根据上下文智能地调整建议列表。在大多数情况下，输入法默认提供的拼音是小写字母的形式。</w:t>
      </w:r>
    </w:p>
    <w:p w14:paraId="7D189011" w14:textId="77777777" w:rsidR="003B16AC" w:rsidRDefault="003B16AC">
      <w:pPr>
        <w:rPr>
          <w:rFonts w:hint="eastAsia"/>
        </w:rPr>
      </w:pPr>
    </w:p>
    <w:p w14:paraId="0B0AF101" w14:textId="77777777" w:rsidR="003B16AC" w:rsidRDefault="003B16AC">
      <w:pPr>
        <w:rPr>
          <w:rFonts w:hint="eastAsia"/>
        </w:rPr>
      </w:pPr>
    </w:p>
    <w:p w14:paraId="650AFDDB" w14:textId="77777777" w:rsidR="003B16AC" w:rsidRDefault="003B16AC">
      <w:pPr>
        <w:rPr>
          <w:rFonts w:hint="eastAsia"/>
        </w:rPr>
      </w:pPr>
    </w:p>
    <w:p w14:paraId="77B57C44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切换到大写拼音的方法</w:t>
      </w:r>
    </w:p>
    <w:p w14:paraId="617BA564" w14:textId="77777777" w:rsidR="003B16AC" w:rsidRDefault="003B16AC">
      <w:pPr>
        <w:rPr>
          <w:rFonts w:hint="eastAsia"/>
        </w:rPr>
      </w:pPr>
    </w:p>
    <w:p w14:paraId="03A2F0C1" w14:textId="77777777" w:rsidR="003B16AC" w:rsidRDefault="003B16AC">
      <w:pPr>
        <w:rPr>
          <w:rFonts w:hint="eastAsia"/>
        </w:rPr>
      </w:pPr>
    </w:p>
    <w:p w14:paraId="5D25C396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对于想要打出大写拼音的用户来说，不同的输入法提供了各自的操作方式。以Windows系统自带的微软拼音输入法为例，用户可以在输入拼音前按下Caps Lock键，将键盘切换到大写状态，这样输入的拼音就会自动变成大写形式。有些输入法也支持在设置中选择默认拼音大小写，方便用户根据个人习惯进行调整。</w:t>
      </w:r>
    </w:p>
    <w:p w14:paraId="382EF497" w14:textId="77777777" w:rsidR="003B16AC" w:rsidRDefault="003B16AC">
      <w:pPr>
        <w:rPr>
          <w:rFonts w:hint="eastAsia"/>
        </w:rPr>
      </w:pPr>
    </w:p>
    <w:p w14:paraId="0FA0F366" w14:textId="77777777" w:rsidR="003B16AC" w:rsidRDefault="003B16AC">
      <w:pPr>
        <w:rPr>
          <w:rFonts w:hint="eastAsia"/>
        </w:rPr>
      </w:pPr>
    </w:p>
    <w:p w14:paraId="0100CF84" w14:textId="77777777" w:rsidR="003B16AC" w:rsidRDefault="003B16AC">
      <w:pPr>
        <w:rPr>
          <w:rFonts w:hint="eastAsia"/>
        </w:rPr>
      </w:pPr>
    </w:p>
    <w:p w14:paraId="18C1A4BE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特殊场景下的拼音应用</w:t>
      </w:r>
    </w:p>
    <w:p w14:paraId="5C429BFD" w14:textId="77777777" w:rsidR="003B16AC" w:rsidRDefault="003B16AC">
      <w:pPr>
        <w:rPr>
          <w:rFonts w:hint="eastAsia"/>
        </w:rPr>
      </w:pPr>
    </w:p>
    <w:p w14:paraId="4818F7FB" w14:textId="77777777" w:rsidR="003B16AC" w:rsidRDefault="003B16AC">
      <w:pPr>
        <w:rPr>
          <w:rFonts w:hint="eastAsia"/>
        </w:rPr>
      </w:pPr>
    </w:p>
    <w:p w14:paraId="2E55BFAF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在某些特定的应用场景下，如制作标题、设计封面或者创建艺术字效果时，使用大写拼音可以增加文本的表现力。例如，在电影《与狼共舞》的宣传海报上，用大写的拼音“YU LANG GONG WU”不仅能够吸引观众的目光，还能传达出一种庄重和正式的感觉。在这种情况下，正确地打出大写拼音显得尤为重要。</w:t>
      </w:r>
    </w:p>
    <w:p w14:paraId="7406A2BB" w14:textId="77777777" w:rsidR="003B16AC" w:rsidRDefault="003B16AC">
      <w:pPr>
        <w:rPr>
          <w:rFonts w:hint="eastAsia"/>
        </w:rPr>
      </w:pPr>
    </w:p>
    <w:p w14:paraId="6B2B41CA" w14:textId="77777777" w:rsidR="003B16AC" w:rsidRDefault="003B16AC">
      <w:pPr>
        <w:rPr>
          <w:rFonts w:hint="eastAsia"/>
        </w:rPr>
      </w:pPr>
    </w:p>
    <w:p w14:paraId="768B6300" w14:textId="77777777" w:rsidR="003B16AC" w:rsidRDefault="003B16AC">
      <w:pPr>
        <w:rPr>
          <w:rFonts w:hint="eastAsia"/>
        </w:rPr>
      </w:pPr>
    </w:p>
    <w:p w14:paraId="3504DB42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输入法的个性化配置</w:t>
      </w:r>
    </w:p>
    <w:p w14:paraId="6F0153D4" w14:textId="77777777" w:rsidR="003B16AC" w:rsidRDefault="003B16AC">
      <w:pPr>
        <w:rPr>
          <w:rFonts w:hint="eastAsia"/>
        </w:rPr>
      </w:pPr>
    </w:p>
    <w:p w14:paraId="2A618623" w14:textId="77777777" w:rsidR="003B16AC" w:rsidRDefault="003B16AC">
      <w:pPr>
        <w:rPr>
          <w:rFonts w:hint="eastAsia"/>
        </w:rPr>
      </w:pPr>
    </w:p>
    <w:p w14:paraId="0E35A6CA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现代中文输入法不仅仅局限于简单的文字转换，它们还具备了丰富的个性化配置选项。用户可以根据自己的需求定制输入法的行为，包括但不限于快捷键设定、候选词排序规则等。对于希望经常使用大写拼音的用户而言，可以考虑调整输入法设置，使大写拼音的输入更加便捷高效。</w:t>
      </w:r>
    </w:p>
    <w:p w14:paraId="79DC855B" w14:textId="77777777" w:rsidR="003B16AC" w:rsidRDefault="003B16AC">
      <w:pPr>
        <w:rPr>
          <w:rFonts w:hint="eastAsia"/>
        </w:rPr>
      </w:pPr>
    </w:p>
    <w:p w14:paraId="1E62AAA4" w14:textId="77777777" w:rsidR="003B16AC" w:rsidRDefault="003B16AC">
      <w:pPr>
        <w:rPr>
          <w:rFonts w:hint="eastAsia"/>
        </w:rPr>
      </w:pPr>
    </w:p>
    <w:p w14:paraId="096ACC45" w14:textId="77777777" w:rsidR="003B16AC" w:rsidRDefault="003B16AC">
      <w:pPr>
        <w:rPr>
          <w:rFonts w:hint="eastAsia"/>
        </w:rPr>
      </w:pPr>
    </w:p>
    <w:p w14:paraId="4FF3CE59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1CAD70" w14:textId="77777777" w:rsidR="003B16AC" w:rsidRDefault="003B16AC">
      <w:pPr>
        <w:rPr>
          <w:rFonts w:hint="eastAsia"/>
        </w:rPr>
      </w:pPr>
    </w:p>
    <w:p w14:paraId="3A107A7B" w14:textId="77777777" w:rsidR="003B16AC" w:rsidRDefault="003B16AC">
      <w:pPr>
        <w:rPr>
          <w:rFonts w:hint="eastAsia"/>
        </w:rPr>
      </w:pPr>
    </w:p>
    <w:p w14:paraId="5DA0A159" w14:textId="77777777" w:rsidR="003B16AC" w:rsidRDefault="003B16AC">
      <w:pPr>
        <w:rPr>
          <w:rFonts w:hint="eastAsia"/>
        </w:rPr>
      </w:pPr>
      <w:r>
        <w:rPr>
          <w:rFonts w:hint="eastAsia"/>
        </w:rPr>
        <w:tab/>
        <w:t>从基础的拼音输入原理到具体的实践操作，再到个性化配置的深入探讨，我们不难看出，即便是看似简单的“与狼共舞的大写的拼音怎么打”这样一个问题，背后也隐藏着不少值得挖掘的知识点。随着技术的进步，中文输入法也在不断进化，为用户提供越来越便捷的服务。无论是在工作还是娱乐中，掌握这些小技巧都能让我们的数字生活变得更加丰富多彩。</w:t>
      </w:r>
    </w:p>
    <w:p w14:paraId="0FEE9FF2" w14:textId="77777777" w:rsidR="003B16AC" w:rsidRDefault="003B16AC">
      <w:pPr>
        <w:rPr>
          <w:rFonts w:hint="eastAsia"/>
        </w:rPr>
      </w:pPr>
    </w:p>
    <w:p w14:paraId="0DC67197" w14:textId="77777777" w:rsidR="003B16AC" w:rsidRDefault="003B16AC">
      <w:pPr>
        <w:rPr>
          <w:rFonts w:hint="eastAsia"/>
        </w:rPr>
      </w:pPr>
    </w:p>
    <w:p w14:paraId="5A1263FA" w14:textId="77777777" w:rsidR="003B16AC" w:rsidRDefault="003B1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56EE5" w14:textId="11007843" w:rsidR="001A1686" w:rsidRDefault="001A1686"/>
    <w:sectPr w:rsidR="001A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6"/>
    <w:rsid w:val="001A1686"/>
    <w:rsid w:val="003B16A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3813-9B76-47D7-B9EB-6FD3092E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