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2661" w14:textId="77777777" w:rsidR="001C4E9B" w:rsidRDefault="001C4E9B">
      <w:pPr>
        <w:rPr>
          <w:rFonts w:hint="eastAsia"/>
        </w:rPr>
      </w:pPr>
    </w:p>
    <w:p w14:paraId="1558DD0D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丞的拼音和意思</w:t>
      </w:r>
    </w:p>
    <w:p w14:paraId="5F5AADC8" w14:textId="77777777" w:rsidR="001C4E9B" w:rsidRDefault="001C4E9B">
      <w:pPr>
        <w:rPr>
          <w:rFonts w:hint="eastAsia"/>
        </w:rPr>
      </w:pPr>
    </w:p>
    <w:p w14:paraId="39012A95" w14:textId="77777777" w:rsidR="001C4E9B" w:rsidRDefault="001C4E9B">
      <w:pPr>
        <w:rPr>
          <w:rFonts w:hint="eastAsia"/>
        </w:rPr>
      </w:pPr>
    </w:p>
    <w:p w14:paraId="24904363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“丞”字在中国古代文化中占据着独特的地位，其拼音为 chéng。这个字不仅仅是一个简单的汉字，它背后蕴含着丰富的历史背景和文化内涵，是理解中国古代官制和社会结构的一把钥匙。</w:t>
      </w:r>
    </w:p>
    <w:p w14:paraId="41497D07" w14:textId="77777777" w:rsidR="001C4E9B" w:rsidRDefault="001C4E9B">
      <w:pPr>
        <w:rPr>
          <w:rFonts w:hint="eastAsia"/>
        </w:rPr>
      </w:pPr>
    </w:p>
    <w:p w14:paraId="483C5DC5" w14:textId="77777777" w:rsidR="001C4E9B" w:rsidRDefault="001C4E9B">
      <w:pPr>
        <w:rPr>
          <w:rFonts w:hint="eastAsia"/>
        </w:rPr>
      </w:pPr>
    </w:p>
    <w:p w14:paraId="705DDBCB" w14:textId="77777777" w:rsidR="001C4E9B" w:rsidRDefault="001C4E9B">
      <w:pPr>
        <w:rPr>
          <w:rFonts w:hint="eastAsia"/>
        </w:rPr>
      </w:pPr>
    </w:p>
    <w:p w14:paraId="5344E487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“丞”的起源与演变</w:t>
      </w:r>
    </w:p>
    <w:p w14:paraId="37C9E0F5" w14:textId="77777777" w:rsidR="001C4E9B" w:rsidRDefault="001C4E9B">
      <w:pPr>
        <w:rPr>
          <w:rFonts w:hint="eastAsia"/>
        </w:rPr>
      </w:pPr>
    </w:p>
    <w:p w14:paraId="4D39199E" w14:textId="77777777" w:rsidR="001C4E9B" w:rsidRDefault="001C4E9B">
      <w:pPr>
        <w:rPr>
          <w:rFonts w:hint="eastAsia"/>
        </w:rPr>
      </w:pPr>
    </w:p>
    <w:p w14:paraId="18B11B5A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关于“丞”的起源，可以追溯到上古时期。最初，“丞”字的含义较为简单，指的是辅助、帮助的意思。随着时间的推移，特别是在封建社会形成后，“丞”逐渐成为了一个重要的官职名称，用来指代那些在中央政府或地方政权中担任辅佐角色的官员。从商周时期的史书文献中可以看到，“丞”这一职位已经存在，并且在不同的朝代有着不同的职责范围和发展变化。</w:t>
      </w:r>
    </w:p>
    <w:p w14:paraId="22492EEA" w14:textId="77777777" w:rsidR="001C4E9B" w:rsidRDefault="001C4E9B">
      <w:pPr>
        <w:rPr>
          <w:rFonts w:hint="eastAsia"/>
        </w:rPr>
      </w:pPr>
    </w:p>
    <w:p w14:paraId="589AA618" w14:textId="77777777" w:rsidR="001C4E9B" w:rsidRDefault="001C4E9B">
      <w:pPr>
        <w:rPr>
          <w:rFonts w:hint="eastAsia"/>
        </w:rPr>
      </w:pPr>
    </w:p>
    <w:p w14:paraId="7C045CF5" w14:textId="77777777" w:rsidR="001C4E9B" w:rsidRDefault="001C4E9B">
      <w:pPr>
        <w:rPr>
          <w:rFonts w:hint="eastAsia"/>
        </w:rPr>
      </w:pPr>
    </w:p>
    <w:p w14:paraId="19CBACD0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“丞”在不同朝代的角色</w:t>
      </w:r>
    </w:p>
    <w:p w14:paraId="7137B235" w14:textId="77777777" w:rsidR="001C4E9B" w:rsidRDefault="001C4E9B">
      <w:pPr>
        <w:rPr>
          <w:rFonts w:hint="eastAsia"/>
        </w:rPr>
      </w:pPr>
    </w:p>
    <w:p w14:paraId="5A7FF90C" w14:textId="77777777" w:rsidR="001C4E9B" w:rsidRDefault="001C4E9B">
      <w:pPr>
        <w:rPr>
          <w:rFonts w:hint="eastAsia"/>
        </w:rPr>
      </w:pPr>
    </w:p>
    <w:p w14:paraId="6C4BF14F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在秦汉两朝，“丞”成为了国家行政体系中的一个重要组成部分。例如，在秦朝，设有丞相一职，作为皇帝之下最高的文官，负责协助皇帝处理全国政务。到了汉代，除了丞相外，还有御史大夫、太尉等重要职位，共同构成了三公九卿制度，其中的“丞”则多为副职或者下级官员，如郡守下的长史、司马等。随着时代的发展，“丞”这一职务在唐宋元明清各朝也有了不同程度的变化，但始终保持着辅佐性质。</w:t>
      </w:r>
    </w:p>
    <w:p w14:paraId="069E13AD" w14:textId="77777777" w:rsidR="001C4E9B" w:rsidRDefault="001C4E9B">
      <w:pPr>
        <w:rPr>
          <w:rFonts w:hint="eastAsia"/>
        </w:rPr>
      </w:pPr>
    </w:p>
    <w:p w14:paraId="44730A71" w14:textId="77777777" w:rsidR="001C4E9B" w:rsidRDefault="001C4E9B">
      <w:pPr>
        <w:rPr>
          <w:rFonts w:hint="eastAsia"/>
        </w:rPr>
      </w:pPr>
    </w:p>
    <w:p w14:paraId="0109D9AA" w14:textId="77777777" w:rsidR="001C4E9B" w:rsidRDefault="001C4E9B">
      <w:pPr>
        <w:rPr>
          <w:rFonts w:hint="eastAsia"/>
        </w:rPr>
      </w:pPr>
    </w:p>
    <w:p w14:paraId="1CF7A77A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“丞”字的文化意义</w:t>
      </w:r>
    </w:p>
    <w:p w14:paraId="3DA223D1" w14:textId="77777777" w:rsidR="001C4E9B" w:rsidRDefault="001C4E9B">
      <w:pPr>
        <w:rPr>
          <w:rFonts w:hint="eastAsia"/>
        </w:rPr>
      </w:pPr>
    </w:p>
    <w:p w14:paraId="3A35B37C" w14:textId="77777777" w:rsidR="001C4E9B" w:rsidRDefault="001C4E9B">
      <w:pPr>
        <w:rPr>
          <w:rFonts w:hint="eastAsia"/>
        </w:rPr>
      </w:pPr>
    </w:p>
    <w:p w14:paraId="190622DA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除了作为官职名称外，“丞”字还承载着深厚的文化价值。在中国传统文化里，“丞”象征着忠诚、智慧以及对权力的谨慎使用。历史上许多著名的丞相，如萧何、张良、诸葛亮等，都是以他们的谋略和忠诚而闻名于世。这些人物不仅在政治舞台上发挥了重要作用，而且他们的事迹也被广泛传颂，成为了文学作品、戏剧和民间传说中的经典形象。因此，“丞”不仅仅是官职的标志，更是一种理想人格的体现。</w:t>
      </w:r>
    </w:p>
    <w:p w14:paraId="432CBCE3" w14:textId="77777777" w:rsidR="001C4E9B" w:rsidRDefault="001C4E9B">
      <w:pPr>
        <w:rPr>
          <w:rFonts w:hint="eastAsia"/>
        </w:rPr>
      </w:pPr>
    </w:p>
    <w:p w14:paraId="78E4E52B" w14:textId="77777777" w:rsidR="001C4E9B" w:rsidRDefault="001C4E9B">
      <w:pPr>
        <w:rPr>
          <w:rFonts w:hint="eastAsia"/>
        </w:rPr>
      </w:pPr>
    </w:p>
    <w:p w14:paraId="17892D4D" w14:textId="77777777" w:rsidR="001C4E9B" w:rsidRDefault="001C4E9B">
      <w:pPr>
        <w:rPr>
          <w:rFonts w:hint="eastAsia"/>
        </w:rPr>
      </w:pPr>
    </w:p>
    <w:p w14:paraId="628B1B6C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“丞”在现代汉语中的应用</w:t>
      </w:r>
    </w:p>
    <w:p w14:paraId="7FD5740C" w14:textId="77777777" w:rsidR="001C4E9B" w:rsidRDefault="001C4E9B">
      <w:pPr>
        <w:rPr>
          <w:rFonts w:hint="eastAsia"/>
        </w:rPr>
      </w:pPr>
    </w:p>
    <w:p w14:paraId="217707F6" w14:textId="77777777" w:rsidR="001C4E9B" w:rsidRDefault="001C4E9B">
      <w:pPr>
        <w:rPr>
          <w:rFonts w:hint="eastAsia"/>
        </w:rPr>
      </w:pPr>
    </w:p>
    <w:p w14:paraId="5E2EB40B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虽然现代社会已经不再沿用古代的官制，但是“丞”字依然活跃在现代汉语之中。在一些特定的语境下，人们会用“丞”来比喻那些在组织内部扮演重要支持角色的人。在研究历史、文学或进行古典文化教育时，“丞”也是一个不可或缺的概念。它提醒着我们古代的政治智慧和管理经验，同时也反映了汉语词汇的丰富性和延续性。对于学习中文的人来说，了解“丞”的含义及其背后的故事，有助于更好地掌握这门语言并深入体会中华文化的博大精深。</w:t>
      </w:r>
    </w:p>
    <w:p w14:paraId="529A9ABA" w14:textId="77777777" w:rsidR="001C4E9B" w:rsidRDefault="001C4E9B">
      <w:pPr>
        <w:rPr>
          <w:rFonts w:hint="eastAsia"/>
        </w:rPr>
      </w:pPr>
    </w:p>
    <w:p w14:paraId="6D4CA075" w14:textId="77777777" w:rsidR="001C4E9B" w:rsidRDefault="001C4E9B">
      <w:pPr>
        <w:rPr>
          <w:rFonts w:hint="eastAsia"/>
        </w:rPr>
      </w:pPr>
    </w:p>
    <w:p w14:paraId="3BCB1233" w14:textId="77777777" w:rsidR="001C4E9B" w:rsidRDefault="001C4E9B">
      <w:pPr>
        <w:rPr>
          <w:rFonts w:hint="eastAsia"/>
        </w:rPr>
      </w:pPr>
    </w:p>
    <w:p w14:paraId="49D3661F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2D3484" w14:textId="77777777" w:rsidR="001C4E9B" w:rsidRDefault="001C4E9B">
      <w:pPr>
        <w:rPr>
          <w:rFonts w:hint="eastAsia"/>
        </w:rPr>
      </w:pPr>
    </w:p>
    <w:p w14:paraId="26BCA637" w14:textId="77777777" w:rsidR="001C4E9B" w:rsidRDefault="001C4E9B">
      <w:pPr>
        <w:rPr>
          <w:rFonts w:hint="eastAsia"/>
        </w:rPr>
      </w:pPr>
    </w:p>
    <w:p w14:paraId="3A5F6A89" w14:textId="77777777" w:rsidR="001C4E9B" w:rsidRDefault="001C4E9B">
      <w:pPr>
        <w:rPr>
          <w:rFonts w:hint="eastAsia"/>
        </w:rPr>
      </w:pPr>
      <w:r>
        <w:rPr>
          <w:rFonts w:hint="eastAsia"/>
        </w:rPr>
        <w:tab/>
        <w:t>“丞”字不仅是汉语中的一个普通词汇，更是连接古今的一座桥梁。通过探讨“丞”的拼音、历史演变、文化意义及现代应用，我们可以更加全面地认识到这个字所代表的价值观和历史记忆。无论是在学术研究还是日常交流中，“丞”都为我们提供了一个深入了解中国传统文化的独特视角。</w:t>
      </w:r>
    </w:p>
    <w:p w14:paraId="43C5ECA6" w14:textId="77777777" w:rsidR="001C4E9B" w:rsidRDefault="001C4E9B">
      <w:pPr>
        <w:rPr>
          <w:rFonts w:hint="eastAsia"/>
        </w:rPr>
      </w:pPr>
    </w:p>
    <w:p w14:paraId="7CD6E629" w14:textId="77777777" w:rsidR="001C4E9B" w:rsidRDefault="001C4E9B">
      <w:pPr>
        <w:rPr>
          <w:rFonts w:hint="eastAsia"/>
        </w:rPr>
      </w:pPr>
    </w:p>
    <w:p w14:paraId="0CAA3340" w14:textId="77777777" w:rsidR="001C4E9B" w:rsidRDefault="001C4E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A94DE1" w14:textId="5B48A336" w:rsidR="00CE7F92" w:rsidRDefault="00CE7F92"/>
    <w:sectPr w:rsidR="00CE7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92"/>
    <w:rsid w:val="001C4E9B"/>
    <w:rsid w:val="005B05E0"/>
    <w:rsid w:val="00C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E4AFC-4FE3-4466-B6EF-93568347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