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C865" w14:textId="77777777" w:rsidR="005020D7" w:rsidRDefault="005020D7">
      <w:pPr>
        <w:rPr>
          <w:rFonts w:hint="eastAsia"/>
        </w:rPr>
      </w:pPr>
    </w:p>
    <w:p w14:paraId="1CF54FC3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丫枝的拼音和解释怎么读</w:t>
      </w:r>
    </w:p>
    <w:p w14:paraId="7D5AA04C" w14:textId="77777777" w:rsidR="005020D7" w:rsidRDefault="005020D7">
      <w:pPr>
        <w:rPr>
          <w:rFonts w:hint="eastAsia"/>
        </w:rPr>
      </w:pPr>
    </w:p>
    <w:p w14:paraId="47494591" w14:textId="77777777" w:rsidR="005020D7" w:rsidRDefault="005020D7">
      <w:pPr>
        <w:rPr>
          <w:rFonts w:hint="eastAsia"/>
        </w:rPr>
      </w:pPr>
    </w:p>
    <w:p w14:paraId="23B06FAC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在汉语中，“丫枝”这个词并不常见，它更多的是一种方言或是特定语境下的表达方式。从字面上来看，“丫枝”可以拆分为“丫”（yā）和“枝”（zhī）两个字。“丫”字在普通话中的拼音是 yā，而“枝”字的拼音则是 zhī。</w:t>
      </w:r>
    </w:p>
    <w:p w14:paraId="47A15F45" w14:textId="77777777" w:rsidR="005020D7" w:rsidRDefault="005020D7">
      <w:pPr>
        <w:rPr>
          <w:rFonts w:hint="eastAsia"/>
        </w:rPr>
      </w:pPr>
    </w:p>
    <w:p w14:paraId="26CBEEDC" w14:textId="77777777" w:rsidR="005020D7" w:rsidRDefault="005020D7">
      <w:pPr>
        <w:rPr>
          <w:rFonts w:hint="eastAsia"/>
        </w:rPr>
      </w:pPr>
    </w:p>
    <w:p w14:paraId="5A84253B" w14:textId="77777777" w:rsidR="005020D7" w:rsidRDefault="005020D7">
      <w:pPr>
        <w:rPr>
          <w:rFonts w:hint="eastAsia"/>
        </w:rPr>
      </w:pPr>
    </w:p>
    <w:p w14:paraId="69EE3F75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B8C7843" w14:textId="77777777" w:rsidR="005020D7" w:rsidRDefault="005020D7">
      <w:pPr>
        <w:rPr>
          <w:rFonts w:hint="eastAsia"/>
        </w:rPr>
      </w:pPr>
    </w:p>
    <w:p w14:paraId="20D1FF6D" w14:textId="77777777" w:rsidR="005020D7" w:rsidRDefault="005020D7">
      <w:pPr>
        <w:rPr>
          <w:rFonts w:hint="eastAsia"/>
        </w:rPr>
      </w:pPr>
    </w:p>
    <w:p w14:paraId="11311C17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首先来看看“丫”字。这个字的发音类似于英文中的字母“A”，但是发音时舌头要稍微靠后一些，口腔开度较大，声音较为圆润。而“枝”字的发音则需要先发出一个清晰的卷舌音“zh”，然后迅速过渡到“i”的发音，整个过程要连贯流畅，不要有明显的停顿。</w:t>
      </w:r>
    </w:p>
    <w:p w14:paraId="7BA63FD5" w14:textId="77777777" w:rsidR="005020D7" w:rsidRDefault="005020D7">
      <w:pPr>
        <w:rPr>
          <w:rFonts w:hint="eastAsia"/>
        </w:rPr>
      </w:pPr>
    </w:p>
    <w:p w14:paraId="7583FCC7" w14:textId="77777777" w:rsidR="005020D7" w:rsidRDefault="005020D7">
      <w:pPr>
        <w:rPr>
          <w:rFonts w:hint="eastAsia"/>
        </w:rPr>
      </w:pPr>
    </w:p>
    <w:p w14:paraId="0AF7C8F5" w14:textId="77777777" w:rsidR="005020D7" w:rsidRDefault="005020D7">
      <w:pPr>
        <w:rPr>
          <w:rFonts w:hint="eastAsia"/>
        </w:rPr>
      </w:pPr>
    </w:p>
    <w:p w14:paraId="1755CF96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512C89F9" w14:textId="77777777" w:rsidR="005020D7" w:rsidRDefault="005020D7">
      <w:pPr>
        <w:rPr>
          <w:rFonts w:hint="eastAsia"/>
        </w:rPr>
      </w:pPr>
    </w:p>
    <w:p w14:paraId="464A7E82" w14:textId="77777777" w:rsidR="005020D7" w:rsidRDefault="005020D7">
      <w:pPr>
        <w:rPr>
          <w:rFonts w:hint="eastAsia"/>
        </w:rPr>
      </w:pPr>
    </w:p>
    <w:p w14:paraId="759B7993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“丫枝”一词，在不同的地方可能有着不同的含义。在某些方言中，“丫枝”可以指树上长出的小枝条，这种用法比较形象，直接描绘了树木生长的状态。在一些文学作品或是口语交流中，“丫枝”也可能被用来形容人或事物的细小部分，或者比喻次要的事情。不过，需要注意的是，这个词并非标准的现代汉语词汇，使用时应当注意场合和听众的理解能力。</w:t>
      </w:r>
    </w:p>
    <w:p w14:paraId="1034B94C" w14:textId="77777777" w:rsidR="005020D7" w:rsidRDefault="005020D7">
      <w:pPr>
        <w:rPr>
          <w:rFonts w:hint="eastAsia"/>
        </w:rPr>
      </w:pPr>
    </w:p>
    <w:p w14:paraId="35094496" w14:textId="77777777" w:rsidR="005020D7" w:rsidRDefault="005020D7">
      <w:pPr>
        <w:rPr>
          <w:rFonts w:hint="eastAsia"/>
        </w:rPr>
      </w:pPr>
    </w:p>
    <w:p w14:paraId="69E1F914" w14:textId="77777777" w:rsidR="005020D7" w:rsidRDefault="005020D7">
      <w:pPr>
        <w:rPr>
          <w:rFonts w:hint="eastAsia"/>
        </w:rPr>
      </w:pPr>
    </w:p>
    <w:p w14:paraId="0C242720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5C454FAD" w14:textId="77777777" w:rsidR="005020D7" w:rsidRDefault="005020D7">
      <w:pPr>
        <w:rPr>
          <w:rFonts w:hint="eastAsia"/>
        </w:rPr>
      </w:pPr>
    </w:p>
    <w:p w14:paraId="4936BCE9" w14:textId="77777777" w:rsidR="005020D7" w:rsidRDefault="005020D7">
      <w:pPr>
        <w:rPr>
          <w:rFonts w:hint="eastAsia"/>
        </w:rPr>
      </w:pPr>
    </w:p>
    <w:p w14:paraId="083A9010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由于“丫枝”不是常用词汇，其在日常生活中的应用相对有限。但在文学创作、方言研究或是特定的文化活动中，这个词可能会出现。例如，在描述一棵老树时，作者可能会用“丫枝交错”来形容树枝繁茂的样子，既生动又形象。在与来自特定地区的朋友交流时，了解并适当使用这样的方言词汇，也能增加交流的乐趣和亲切感。</w:t>
      </w:r>
    </w:p>
    <w:p w14:paraId="51A03604" w14:textId="77777777" w:rsidR="005020D7" w:rsidRDefault="005020D7">
      <w:pPr>
        <w:rPr>
          <w:rFonts w:hint="eastAsia"/>
        </w:rPr>
      </w:pPr>
    </w:p>
    <w:p w14:paraId="19391EF4" w14:textId="77777777" w:rsidR="005020D7" w:rsidRDefault="005020D7">
      <w:pPr>
        <w:rPr>
          <w:rFonts w:hint="eastAsia"/>
        </w:rPr>
      </w:pPr>
    </w:p>
    <w:p w14:paraId="26A0577D" w14:textId="77777777" w:rsidR="005020D7" w:rsidRDefault="005020D7">
      <w:pPr>
        <w:rPr>
          <w:rFonts w:hint="eastAsia"/>
        </w:rPr>
      </w:pPr>
    </w:p>
    <w:p w14:paraId="3D74967B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582DCC13" w14:textId="77777777" w:rsidR="005020D7" w:rsidRDefault="005020D7">
      <w:pPr>
        <w:rPr>
          <w:rFonts w:hint="eastAsia"/>
        </w:rPr>
      </w:pPr>
    </w:p>
    <w:p w14:paraId="0480D933" w14:textId="77777777" w:rsidR="005020D7" w:rsidRDefault="005020D7">
      <w:pPr>
        <w:rPr>
          <w:rFonts w:hint="eastAsia"/>
        </w:rPr>
      </w:pPr>
    </w:p>
    <w:p w14:paraId="057BE113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对于想要更准确掌握“丫枝”这个词的学习者来说，除了记住其正确的拼音读法外，更重要的是了解它的使用背景和文化内涵。可以通过阅读相关的文学作品、观看带有地方特色的影视作品等方式来加深理解。同时，实践是检验真理的唯一标准，多与使用该方言的人士交流，也是提高语言运用能力的有效途径之一。</w:t>
      </w:r>
    </w:p>
    <w:p w14:paraId="62B00B7A" w14:textId="77777777" w:rsidR="005020D7" w:rsidRDefault="005020D7">
      <w:pPr>
        <w:rPr>
          <w:rFonts w:hint="eastAsia"/>
        </w:rPr>
      </w:pPr>
    </w:p>
    <w:p w14:paraId="3DDCF288" w14:textId="77777777" w:rsidR="005020D7" w:rsidRDefault="005020D7">
      <w:pPr>
        <w:rPr>
          <w:rFonts w:hint="eastAsia"/>
        </w:rPr>
      </w:pPr>
    </w:p>
    <w:p w14:paraId="24CC6B06" w14:textId="77777777" w:rsidR="005020D7" w:rsidRDefault="005020D7">
      <w:pPr>
        <w:rPr>
          <w:rFonts w:hint="eastAsia"/>
        </w:rPr>
      </w:pPr>
    </w:p>
    <w:p w14:paraId="1D75DB37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04F428" w14:textId="77777777" w:rsidR="005020D7" w:rsidRDefault="005020D7">
      <w:pPr>
        <w:rPr>
          <w:rFonts w:hint="eastAsia"/>
        </w:rPr>
      </w:pPr>
    </w:p>
    <w:p w14:paraId="5BA1417F" w14:textId="77777777" w:rsidR="005020D7" w:rsidRDefault="005020D7">
      <w:pPr>
        <w:rPr>
          <w:rFonts w:hint="eastAsia"/>
        </w:rPr>
      </w:pPr>
    </w:p>
    <w:p w14:paraId="25EB5115" w14:textId="77777777" w:rsidR="005020D7" w:rsidRDefault="005020D7">
      <w:pPr>
        <w:rPr>
          <w:rFonts w:hint="eastAsia"/>
        </w:rPr>
      </w:pPr>
      <w:r>
        <w:rPr>
          <w:rFonts w:hint="eastAsia"/>
        </w:rPr>
        <w:tab/>
        <w:t>虽然“丫枝”不是一个广泛使用的词语，但它独特的魅力和背后的文化价值值得我们去探索和学习。通过了解这样一个词，不仅可以丰富我们的语言知识库，还能增进对中华文化的理解和欣赏。希望每位读者都能从中学到新知，享受语言学习的乐趣。</w:t>
      </w:r>
    </w:p>
    <w:p w14:paraId="3EE22E91" w14:textId="77777777" w:rsidR="005020D7" w:rsidRDefault="005020D7">
      <w:pPr>
        <w:rPr>
          <w:rFonts w:hint="eastAsia"/>
        </w:rPr>
      </w:pPr>
    </w:p>
    <w:p w14:paraId="487641A1" w14:textId="77777777" w:rsidR="005020D7" w:rsidRDefault="005020D7">
      <w:pPr>
        <w:rPr>
          <w:rFonts w:hint="eastAsia"/>
        </w:rPr>
      </w:pPr>
    </w:p>
    <w:p w14:paraId="28C1C8F0" w14:textId="77777777" w:rsidR="005020D7" w:rsidRDefault="00502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440A3" w14:textId="7BC0A689" w:rsidR="009420BE" w:rsidRDefault="009420BE"/>
    <w:sectPr w:rsidR="0094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BE"/>
    <w:rsid w:val="005020D7"/>
    <w:rsid w:val="009420B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54CC6-B1EE-4949-B547-0270DFD0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