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039E4" w14:textId="77777777" w:rsidR="00CE28C3" w:rsidRDefault="00CE28C3">
      <w:pPr>
        <w:rPr>
          <w:rFonts w:hint="eastAsia"/>
        </w:rPr>
      </w:pPr>
    </w:p>
    <w:p w14:paraId="7B46688B" w14:textId="77777777" w:rsidR="00CE28C3" w:rsidRDefault="00CE28C3">
      <w:pPr>
        <w:rPr>
          <w:rFonts w:hint="eastAsia"/>
        </w:rPr>
      </w:pPr>
      <w:r>
        <w:rPr>
          <w:rFonts w:hint="eastAsia"/>
        </w:rPr>
        <w:tab/>
        <w:t>中国移动的拼音怎么写</w:t>
      </w:r>
    </w:p>
    <w:p w14:paraId="591EAF04" w14:textId="77777777" w:rsidR="00CE28C3" w:rsidRDefault="00CE28C3">
      <w:pPr>
        <w:rPr>
          <w:rFonts w:hint="eastAsia"/>
        </w:rPr>
      </w:pPr>
    </w:p>
    <w:p w14:paraId="22BE35BC" w14:textId="77777777" w:rsidR="00CE28C3" w:rsidRDefault="00CE28C3">
      <w:pPr>
        <w:rPr>
          <w:rFonts w:hint="eastAsia"/>
        </w:rPr>
      </w:pPr>
    </w:p>
    <w:p w14:paraId="4C1CE081" w14:textId="77777777" w:rsidR="00CE28C3" w:rsidRDefault="00CE28C3">
      <w:pPr>
        <w:rPr>
          <w:rFonts w:hint="eastAsia"/>
        </w:rPr>
      </w:pPr>
      <w:r>
        <w:rPr>
          <w:rFonts w:hint="eastAsia"/>
        </w:rPr>
        <w:tab/>
        <w:t>在汉语中，每个汉字都有其对应的拼音，这是一种按照汉语语音系统制定的拉丁字母拼写方式，用于标注汉字读音。对于“中国移动”这一企业名称，它的拼音书写为 “Zhōngguó Yídòng”。在这里，“Zhōngguó” 意味着中国，而 “Yídòng” 则是移动的拼音表示。</w:t>
      </w:r>
    </w:p>
    <w:p w14:paraId="6FAFECF5" w14:textId="77777777" w:rsidR="00CE28C3" w:rsidRDefault="00CE28C3">
      <w:pPr>
        <w:rPr>
          <w:rFonts w:hint="eastAsia"/>
        </w:rPr>
      </w:pPr>
    </w:p>
    <w:p w14:paraId="02ECD28A" w14:textId="77777777" w:rsidR="00CE28C3" w:rsidRDefault="00CE28C3">
      <w:pPr>
        <w:rPr>
          <w:rFonts w:hint="eastAsia"/>
        </w:rPr>
      </w:pPr>
    </w:p>
    <w:p w14:paraId="3D23A025" w14:textId="77777777" w:rsidR="00CE28C3" w:rsidRDefault="00CE28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55449" w14:textId="5255B593" w:rsidR="00B82DAC" w:rsidRDefault="00B82DAC"/>
    <w:sectPr w:rsidR="00B82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AC"/>
    <w:rsid w:val="00230453"/>
    <w:rsid w:val="00B82DAC"/>
    <w:rsid w:val="00CE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FB841-3463-4FC7-936E-1C4C9227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