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乐以忘忧的拼音</w:t>
      </w:r>
    </w:p>
    <w:p>
      <w:pPr>
        <w:rPr>
          <w:rFonts w:hint="eastAsia"/>
          <w:lang w:eastAsia="zh-CN"/>
        </w:rPr>
      </w:pPr>
    </w:p>
    <w:p>
      <w:pPr>
        <w:rPr>
          <w:rFonts w:hint="eastAsia"/>
          <w:lang w:eastAsia="zh-CN"/>
        </w:rPr>
      </w:pPr>
    </w:p>
    <w:p>
      <w:pPr>
        <w:rPr>
          <w:rFonts w:hint="eastAsia"/>
          <w:lang w:eastAsia="zh-CN"/>
        </w:rPr>
      </w:pPr>
      <w:r>
        <w:rPr>
          <w:rFonts w:hint="eastAsia"/>
          <w:lang w:eastAsia="zh-CN"/>
        </w:rPr>
        <w:tab/>
        <w:t>“乐以忘忧”这个成语出自《论语·述而》：“子曰：‘饭疏食饮水，曲肱而枕之，乐亦在其中矣。不义而富且贵，于我如浮云。’”这句话表达了孔子对于简单生活中的快乐有着深刻的理解和体会，即便是在物质条件并不富裕的情况下，他依然能够从中找到乐趣，甚至忘记了生活的忧虑。成语“乐以忘忧”的拼音是 “lè yǐ wàng yōu”，它描述了一种因为快乐或满足到一定程度以至于忘记了一切烦恼的状态。</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成语背后的文化内涵</w:t>
      </w:r>
    </w:p>
    <w:p>
      <w:pPr>
        <w:rPr>
          <w:rFonts w:hint="eastAsia"/>
          <w:lang w:eastAsia="zh-CN"/>
        </w:rPr>
      </w:pPr>
    </w:p>
    <w:p>
      <w:pPr>
        <w:rPr>
          <w:rFonts w:hint="eastAsia"/>
          <w:lang w:eastAsia="zh-CN"/>
        </w:rPr>
      </w:pPr>
    </w:p>
    <w:p>
      <w:pPr>
        <w:rPr>
          <w:rFonts w:hint="eastAsia"/>
          <w:lang w:eastAsia="zh-CN"/>
        </w:rPr>
      </w:pPr>
      <w:r>
        <w:rPr>
          <w:rFonts w:hint="eastAsia"/>
          <w:lang w:eastAsia="zh-CN"/>
        </w:rPr>
        <w:tab/>
        <w:t>在中国传统文化中，“乐以忘忧”不仅体现了个人面对逆境时保持乐观态度的重要性，也反映了古人对于精神追求高于物质享受的价值观。这种思想鼓励人们即使在艰难时刻也能保持内心的平静与喜悦，通过培养内在美德来对抗外界的压力。这也是一种智慧的生活哲学——学会从简单的事物中发现美好，并因此获得心灵上的慰藉。</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实际应用与现代意义</w:t>
      </w:r>
    </w:p>
    <w:p>
      <w:pPr>
        <w:rPr>
          <w:rFonts w:hint="eastAsia"/>
          <w:lang w:eastAsia="zh-CN"/>
        </w:rPr>
      </w:pPr>
    </w:p>
    <w:p>
      <w:pPr>
        <w:rPr>
          <w:rFonts w:hint="eastAsia"/>
          <w:lang w:eastAsia="zh-CN"/>
        </w:rPr>
      </w:pPr>
    </w:p>
    <w:p>
      <w:pPr>
        <w:rPr>
          <w:rFonts w:hint="eastAsia"/>
          <w:lang w:eastAsia="zh-CN"/>
        </w:rPr>
      </w:pPr>
      <w:r>
        <w:rPr>
          <w:rFonts w:hint="eastAsia"/>
          <w:lang w:eastAsia="zh-CN"/>
        </w:rPr>
        <w:tab/>
        <w:t>随着现代社会节奏加快、竞争加剧，越来越多的人感到压力山大。“乐以忘忧”的理念提醒我们，在忙碌的工作之余不要忘了寻找属于自己的小确幸；无论处于何种环境之下，都应该努力让自己保持一颗积极向上的心态。比如，可以通过阅读书籍、欣赏艺术作品、参与户外活动等方式放松心情，让心灵得到滋养。更重要的是，要懂得感恩现有的一切，珍惜身边人给予的支持与帮助，这样便能更好地应对生活中的挑战。</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最后的总结</w:t>
      </w:r>
    </w:p>
    <w:p>
      <w:pPr>
        <w:rPr>
          <w:rFonts w:hint="eastAsia"/>
          <w:lang w:eastAsia="zh-CN"/>
        </w:rPr>
      </w:pPr>
    </w:p>
    <w:p>
      <w:pPr>
        <w:rPr>
          <w:rFonts w:hint="eastAsia"/>
          <w:lang w:eastAsia="zh-CN"/>
        </w:rPr>
      </w:pPr>
    </w:p>
    <w:p>
      <w:pPr>
        <w:rPr>
          <w:rFonts w:hint="eastAsia"/>
          <w:lang w:eastAsia="zh-CN"/>
        </w:rPr>
      </w:pPr>
      <w:r>
        <w:rPr>
          <w:rFonts w:hint="eastAsia"/>
          <w:lang w:eastAsia="zh-CN"/>
        </w:rPr>
        <w:tab/>
        <w:t>“乐以忘忧”不仅仅是一个简单的四字成语，它蕴含着深厚的文化底蕴以及对美好生活的向往。在这个充满变数的世界里，让我们都试着用更加开放包容的态度去拥抱每一天吧！记住，真正的幸福往往来源于内心深处那份宁静而又持久的满足感。</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740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2024-09-29T00:53:03Z</dcterms:created>
  <cp:lastModifiedBy>Admin</cp:lastModifiedBy>
  <dcterms:modified xsi:type="dcterms:W3CDTF">2024-09-29T00:53:03Z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