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2EC7" w14:textId="77777777" w:rsidR="008B74BD" w:rsidRDefault="008B74BD">
      <w:pPr>
        <w:rPr>
          <w:rFonts w:hint="eastAsia"/>
        </w:rPr>
      </w:pPr>
      <w:r>
        <w:rPr>
          <w:rFonts w:hint="eastAsia"/>
        </w:rPr>
        <w:t>五的拼音是整体音节吗</w:t>
      </w:r>
    </w:p>
    <w:p w14:paraId="696F9FF5" w14:textId="77777777" w:rsidR="008B74BD" w:rsidRDefault="008B74BD">
      <w:pPr>
        <w:rPr>
          <w:rFonts w:hint="eastAsia"/>
        </w:rPr>
      </w:pPr>
      <w:r>
        <w:rPr>
          <w:rFonts w:hint="eastAsia"/>
        </w:rPr>
        <w:t>在汉语拼音的学习过程中，我们经常会遇到一些特殊的规则和现象。其中，“五”的拼音是否属于整体认读音节这一问题，常常引起学习者的好奇与讨论。我们需要明确什么是整体认读音节。简单来说，整体认读音节指的是那些不需要拆分声母和韵母，可以直接认读的音节。这类音节通常具有独特的发音方式，不易于或不需要按照常规的声韵组合规律进行拼读。</w:t>
      </w:r>
    </w:p>
    <w:p w14:paraId="2AAF0A78" w14:textId="77777777" w:rsidR="008B74BD" w:rsidRDefault="008B74BD">
      <w:pPr>
        <w:rPr>
          <w:rFonts w:hint="eastAsia"/>
        </w:rPr>
      </w:pPr>
    </w:p>
    <w:p w14:paraId="39A652B1" w14:textId="77777777" w:rsidR="008B74BD" w:rsidRDefault="008B74BD">
      <w:pPr>
        <w:rPr>
          <w:rFonts w:hint="eastAsia"/>
        </w:rPr>
      </w:pPr>
      <w:r>
        <w:rPr>
          <w:rFonts w:hint="eastAsia"/>
        </w:rPr>
        <w:t>“五”的拼音构成</w:t>
      </w:r>
    </w:p>
    <w:p w14:paraId="2FBC477A" w14:textId="77777777" w:rsidR="008B74BD" w:rsidRDefault="008B74BD">
      <w:pPr>
        <w:rPr>
          <w:rFonts w:hint="eastAsia"/>
        </w:rPr>
      </w:pPr>
      <w:r>
        <w:rPr>
          <w:rFonts w:hint="eastAsia"/>
        </w:rPr>
        <w:t>“五”的拼音写作“wǔ”，从表面上看，它由声母“w”和韵母“u”组成，并且还有一个声调符号“ˇ”。根据汉语拼音的基本规则，我们可以将“wǔ”分解为一个声母加上一个带有声调的韵母的形式。然而，这种分析方法可能会让我们忽视了“wǔ”作为一个独立音节的实际发音特征。</w:t>
      </w:r>
    </w:p>
    <w:p w14:paraId="07FDB776" w14:textId="77777777" w:rsidR="008B74BD" w:rsidRDefault="008B74BD">
      <w:pPr>
        <w:rPr>
          <w:rFonts w:hint="eastAsia"/>
        </w:rPr>
      </w:pPr>
    </w:p>
    <w:p w14:paraId="145BC909" w14:textId="77777777" w:rsidR="008B74BD" w:rsidRDefault="008B74BD">
      <w:pPr>
        <w:rPr>
          <w:rFonts w:hint="eastAsia"/>
        </w:rPr>
      </w:pPr>
      <w:r>
        <w:rPr>
          <w:rFonts w:hint="eastAsia"/>
        </w:rPr>
        <w:t>是否属于整体认读音节</w:t>
      </w:r>
    </w:p>
    <w:p w14:paraId="3CD7AEAB" w14:textId="77777777" w:rsidR="008B74BD" w:rsidRDefault="008B74BD">
      <w:pPr>
        <w:rPr>
          <w:rFonts w:hint="eastAsia"/>
        </w:rPr>
      </w:pPr>
      <w:r>
        <w:rPr>
          <w:rFonts w:hint="eastAsia"/>
        </w:rPr>
        <w:t>严格来说，“五”的拼音“wǔ”并不被正式列为汉语拼音中的整体认读音节之一。整体认读音节包括了如“yi”、“wu”、“yu”等，这些音节由于历史原因或者发音习惯，往往被视为一个不可分割的整体。虽然“wǔ”的声母“w”看起来像是一个单独的部分，但在实际发音中，尤其是对于以汉语为母语的人来说，“wǔ”的发音更接近于一个整体，而非需要通过声母和韵母相拼得到的结果。</w:t>
      </w:r>
    </w:p>
    <w:p w14:paraId="021D1477" w14:textId="77777777" w:rsidR="008B74BD" w:rsidRDefault="008B74BD">
      <w:pPr>
        <w:rPr>
          <w:rFonts w:hint="eastAsia"/>
        </w:rPr>
      </w:pPr>
    </w:p>
    <w:p w14:paraId="42FC5D48" w14:textId="77777777" w:rsidR="008B74BD" w:rsidRDefault="008B74BD">
      <w:pPr>
        <w:rPr>
          <w:rFonts w:hint="eastAsia"/>
        </w:rPr>
      </w:pPr>
      <w:r>
        <w:rPr>
          <w:rFonts w:hint="eastAsia"/>
        </w:rPr>
        <w:t>学习与教学的视角</w:t>
      </w:r>
    </w:p>
    <w:p w14:paraId="40D1E3EC" w14:textId="77777777" w:rsidR="008B74BD" w:rsidRDefault="008B74BD">
      <w:pPr>
        <w:rPr>
          <w:rFonts w:hint="eastAsia"/>
        </w:rPr>
      </w:pPr>
      <w:r>
        <w:rPr>
          <w:rFonts w:hint="eastAsia"/>
        </w:rPr>
        <w:t>从教学的角度来看，区分哪些音节属于整体认读音节对于初学者掌握汉语拼音有着重要的意义。理解“五”的拼音是否属于整体认读音节，不仅有助于准确发音，也能帮助学习者更好地记忆汉字与其对应的拼音。尽管“wǔ”不被正式归类为整体认读音节，但其发音特点使得它在实际教学中可以被当作一个特殊情况来处理，即鼓励学生将其作为一个整体来记忆和发音。</w:t>
      </w:r>
    </w:p>
    <w:p w14:paraId="58478530" w14:textId="77777777" w:rsidR="008B74BD" w:rsidRDefault="008B74BD">
      <w:pPr>
        <w:rPr>
          <w:rFonts w:hint="eastAsia"/>
        </w:rPr>
      </w:pPr>
    </w:p>
    <w:p w14:paraId="4567E9CC" w14:textId="77777777" w:rsidR="008B74BD" w:rsidRDefault="008B74BD">
      <w:pPr>
        <w:rPr>
          <w:rFonts w:hint="eastAsia"/>
        </w:rPr>
      </w:pPr>
      <w:r>
        <w:rPr>
          <w:rFonts w:hint="eastAsia"/>
        </w:rPr>
        <w:t>结论</w:t>
      </w:r>
    </w:p>
    <w:p w14:paraId="63772A30" w14:textId="77777777" w:rsidR="008B74BD" w:rsidRDefault="008B74BD">
      <w:pPr>
        <w:rPr>
          <w:rFonts w:hint="eastAsia"/>
        </w:rPr>
      </w:pPr>
      <w:r>
        <w:rPr>
          <w:rFonts w:hint="eastAsia"/>
        </w:rPr>
        <w:t>“五”的拼音“wǔ”从技术角度分析并不是传统意义上的整体认读音节。然而，考虑到其发音的独特性和在实际语言使用中的表现形式，将其视为一个整体来进行学习和教学是有益的。这对于汉语作为第二语言的学习者来说尤为重要，因为它简化了学习过程，使他们能够更加专注于语言的交流功能，而不是纠结于每个音节的具体构成。</w:t>
      </w:r>
    </w:p>
    <w:p w14:paraId="5598D72F" w14:textId="77777777" w:rsidR="008B74BD" w:rsidRDefault="008B74BD">
      <w:pPr>
        <w:rPr>
          <w:rFonts w:hint="eastAsia"/>
        </w:rPr>
      </w:pPr>
    </w:p>
    <w:p w14:paraId="5DC35A3A" w14:textId="77777777" w:rsidR="008B74BD" w:rsidRDefault="008B74BD">
      <w:pPr>
        <w:rPr>
          <w:rFonts w:hint="eastAsia"/>
        </w:rPr>
      </w:pPr>
      <w:r>
        <w:rPr>
          <w:rFonts w:hint="eastAsia"/>
        </w:rPr>
        <w:t xml:space="preserve"> </w:t>
      </w:r>
    </w:p>
    <w:p w14:paraId="21B74F4D" w14:textId="77777777" w:rsidR="008B74BD" w:rsidRDefault="008B74BD">
      <w:pPr>
        <w:rPr>
          <w:rFonts w:hint="eastAsia"/>
        </w:rPr>
      </w:pPr>
      <w:r>
        <w:rPr>
          <w:rFonts w:hint="eastAsia"/>
        </w:rPr>
        <w:t>本文是由每日文章网(2345lzwz.cn)为大家创作</w:t>
      </w:r>
    </w:p>
    <w:p w14:paraId="50930DF9" w14:textId="2A6938DD" w:rsidR="00C25190" w:rsidRDefault="00C25190"/>
    <w:sectPr w:rsidR="00C25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90"/>
    <w:rsid w:val="008B74BD"/>
    <w:rsid w:val="009442F6"/>
    <w:rsid w:val="00C2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E5F99-99F4-4E1B-A273-00C080D1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190"/>
    <w:rPr>
      <w:rFonts w:cstheme="majorBidi"/>
      <w:color w:val="2F5496" w:themeColor="accent1" w:themeShade="BF"/>
      <w:sz w:val="28"/>
      <w:szCs w:val="28"/>
    </w:rPr>
  </w:style>
  <w:style w:type="character" w:customStyle="1" w:styleId="50">
    <w:name w:val="标题 5 字符"/>
    <w:basedOn w:val="a0"/>
    <w:link w:val="5"/>
    <w:uiPriority w:val="9"/>
    <w:semiHidden/>
    <w:rsid w:val="00C25190"/>
    <w:rPr>
      <w:rFonts w:cstheme="majorBidi"/>
      <w:color w:val="2F5496" w:themeColor="accent1" w:themeShade="BF"/>
      <w:sz w:val="24"/>
    </w:rPr>
  </w:style>
  <w:style w:type="character" w:customStyle="1" w:styleId="60">
    <w:name w:val="标题 6 字符"/>
    <w:basedOn w:val="a0"/>
    <w:link w:val="6"/>
    <w:uiPriority w:val="9"/>
    <w:semiHidden/>
    <w:rsid w:val="00C25190"/>
    <w:rPr>
      <w:rFonts w:cstheme="majorBidi"/>
      <w:b/>
      <w:bCs/>
      <w:color w:val="2F5496" w:themeColor="accent1" w:themeShade="BF"/>
    </w:rPr>
  </w:style>
  <w:style w:type="character" w:customStyle="1" w:styleId="70">
    <w:name w:val="标题 7 字符"/>
    <w:basedOn w:val="a0"/>
    <w:link w:val="7"/>
    <w:uiPriority w:val="9"/>
    <w:semiHidden/>
    <w:rsid w:val="00C25190"/>
    <w:rPr>
      <w:rFonts w:cstheme="majorBidi"/>
      <w:b/>
      <w:bCs/>
      <w:color w:val="595959" w:themeColor="text1" w:themeTint="A6"/>
    </w:rPr>
  </w:style>
  <w:style w:type="character" w:customStyle="1" w:styleId="80">
    <w:name w:val="标题 8 字符"/>
    <w:basedOn w:val="a0"/>
    <w:link w:val="8"/>
    <w:uiPriority w:val="9"/>
    <w:semiHidden/>
    <w:rsid w:val="00C25190"/>
    <w:rPr>
      <w:rFonts w:cstheme="majorBidi"/>
      <w:color w:val="595959" w:themeColor="text1" w:themeTint="A6"/>
    </w:rPr>
  </w:style>
  <w:style w:type="character" w:customStyle="1" w:styleId="90">
    <w:name w:val="标题 9 字符"/>
    <w:basedOn w:val="a0"/>
    <w:link w:val="9"/>
    <w:uiPriority w:val="9"/>
    <w:semiHidden/>
    <w:rsid w:val="00C25190"/>
    <w:rPr>
      <w:rFonts w:eastAsiaTheme="majorEastAsia" w:cstheme="majorBidi"/>
      <w:color w:val="595959" w:themeColor="text1" w:themeTint="A6"/>
    </w:rPr>
  </w:style>
  <w:style w:type="paragraph" w:styleId="a3">
    <w:name w:val="Title"/>
    <w:basedOn w:val="a"/>
    <w:next w:val="a"/>
    <w:link w:val="a4"/>
    <w:uiPriority w:val="10"/>
    <w:qFormat/>
    <w:rsid w:val="00C25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190"/>
    <w:pPr>
      <w:spacing w:before="160"/>
      <w:jc w:val="center"/>
    </w:pPr>
    <w:rPr>
      <w:i/>
      <w:iCs/>
      <w:color w:val="404040" w:themeColor="text1" w:themeTint="BF"/>
    </w:rPr>
  </w:style>
  <w:style w:type="character" w:customStyle="1" w:styleId="a8">
    <w:name w:val="引用 字符"/>
    <w:basedOn w:val="a0"/>
    <w:link w:val="a7"/>
    <w:uiPriority w:val="29"/>
    <w:rsid w:val="00C25190"/>
    <w:rPr>
      <w:i/>
      <w:iCs/>
      <w:color w:val="404040" w:themeColor="text1" w:themeTint="BF"/>
    </w:rPr>
  </w:style>
  <w:style w:type="paragraph" w:styleId="a9">
    <w:name w:val="List Paragraph"/>
    <w:basedOn w:val="a"/>
    <w:uiPriority w:val="34"/>
    <w:qFormat/>
    <w:rsid w:val="00C25190"/>
    <w:pPr>
      <w:ind w:left="720"/>
      <w:contextualSpacing/>
    </w:pPr>
  </w:style>
  <w:style w:type="character" w:styleId="aa">
    <w:name w:val="Intense Emphasis"/>
    <w:basedOn w:val="a0"/>
    <w:uiPriority w:val="21"/>
    <w:qFormat/>
    <w:rsid w:val="00C25190"/>
    <w:rPr>
      <w:i/>
      <w:iCs/>
      <w:color w:val="2F5496" w:themeColor="accent1" w:themeShade="BF"/>
    </w:rPr>
  </w:style>
  <w:style w:type="paragraph" w:styleId="ab">
    <w:name w:val="Intense Quote"/>
    <w:basedOn w:val="a"/>
    <w:next w:val="a"/>
    <w:link w:val="ac"/>
    <w:uiPriority w:val="30"/>
    <w:qFormat/>
    <w:rsid w:val="00C25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190"/>
    <w:rPr>
      <w:i/>
      <w:iCs/>
      <w:color w:val="2F5496" w:themeColor="accent1" w:themeShade="BF"/>
    </w:rPr>
  </w:style>
  <w:style w:type="character" w:styleId="ad">
    <w:name w:val="Intense Reference"/>
    <w:basedOn w:val="a0"/>
    <w:uiPriority w:val="32"/>
    <w:qFormat/>
    <w:rsid w:val="00C25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