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享受大自然馈赠的句子（大自然最治愈短句）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最原始的栖息地，它赋予了我们无尽的资源与灵感。在快节奏的现代生活中，我们常常忽视了自然的美好。享受大自然的馈赠，不仅是对心灵的慰藉，更是对生命的深刻理解。接下来，让我们通过一些句子来感受自然的治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脸上的瞬间，所有的烦恼都随风而去。”阳光不仅仅是光和热，更是一种心灵的温暖。当阳光透过树叶，洒在大地上时，我们可以感受到生命的活力。阳光下的每一次深呼吸，都能让我们感受到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二、森林的静谧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森林中行走，每一步都是与自然的亲密接触。”走进森林，聆听风吹过树梢的声音，那是一种难以言喻的宁静。绿树成荫，鸟儿鸣唱，仿佛时间在这里停止，心灵得以休息。森林中的每一寸土地都散发着生命的气息，带给我们无尽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三、海洋的宽广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大海，心胸也随之宽广。”海洋的浩瀚让我们感受到自身的渺小，但同时也给予我们无限的想象与自由。波涛汹涌，涌动的不仅是海水，还有我们心中的梦想与追求。在海边散步，脚下的沙子轻轻拂过，心中烦躁的情绪便会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四、山脉的坚定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望高山，心中便有了力量。”高山巍峨，仿佛在向我们诉说着坚持与奋斗的故事。站在山顶，俯瞰脚下的世界，那种成就感与归属感是无可替代的。大自然教会我们，不论生活的道路多么艰难，始终要有勇攀高峰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五、花朵的美丽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朵花开，便是春天的到来。”花朵用它们的色彩与芬芳装点着大自然。它们的绽放象征着生命的希望与美好。在繁忙的生活中，停下脚步，欣赏周围的花草，会让我们感受到生活中的点滴美好，唤醒心中的那份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它独特的方式，治愈着我们的心灵。无论是阳光、森林、海洋、山脉还是花朵，都是大自然馈赠给我们的宝贵礼物。在喧嚣的生活中，我们应时常停下脚步，享受这些简单而纯粹的美好。让我们珍惜这份来自自然的恩赐，感受生命的真实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