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C9FB" w14:textId="77777777" w:rsidR="00163E93" w:rsidRDefault="00163E93">
      <w:pPr>
        <w:rPr>
          <w:rFonts w:hint="eastAsia"/>
        </w:rPr>
      </w:pPr>
      <w:r>
        <w:rPr>
          <w:rFonts w:hint="eastAsia"/>
        </w:rPr>
        <w:t>人名和地名的拼音拼写规则</w:t>
      </w:r>
    </w:p>
    <w:p w14:paraId="7D2DC2C2" w14:textId="77777777" w:rsidR="00163E93" w:rsidRDefault="00163E93">
      <w:pPr>
        <w:rPr>
          <w:rFonts w:hint="eastAsia"/>
        </w:rPr>
      </w:pPr>
      <w:r>
        <w:rPr>
          <w:rFonts w:hint="eastAsia"/>
        </w:rPr>
        <w:t>在中文的现代化进程中，汉语拼音扮演了不可或缺的角色。作为一套用于标注汉字读音的拉丁字母系统，汉语拼音不仅促进了普通话的学习与推广，也成为了中国地名和人名国际化的桥梁。为了确保准确性和一致性，中国官方对人名和地名的拼音拼写制定了严格的规则。</w:t>
      </w:r>
    </w:p>
    <w:p w14:paraId="05517769" w14:textId="77777777" w:rsidR="00163E93" w:rsidRDefault="00163E93">
      <w:pPr>
        <w:rPr>
          <w:rFonts w:hint="eastAsia"/>
        </w:rPr>
      </w:pPr>
    </w:p>
    <w:p w14:paraId="47658BB4" w14:textId="77777777" w:rsidR="00163E93" w:rsidRDefault="00163E93">
      <w:pPr>
        <w:rPr>
          <w:rFonts w:hint="eastAsia"/>
        </w:rPr>
      </w:pPr>
      <w:r>
        <w:rPr>
          <w:rFonts w:hint="eastAsia"/>
        </w:rPr>
        <w:t>拼音的基本构成与使用</w:t>
      </w:r>
    </w:p>
    <w:p w14:paraId="25E7D055" w14:textId="77777777" w:rsidR="00163E93" w:rsidRDefault="00163E93">
      <w:pPr>
        <w:rPr>
          <w:rFonts w:hint="eastAsia"/>
        </w:rPr>
      </w:pPr>
      <w:r>
        <w:rPr>
          <w:rFonts w:hint="eastAsia"/>
        </w:rPr>
        <w:t>汉语拼音由声母、韵母和声调组成。声母位于字首，是发音时最先发出的声音；韵母则跟在声母之后，可以独立成字或组合成更多复杂的发音；而声调则是通过改变音高的方式来区分不同的汉字。对于人名和地名而言，正确的拼音拼写不仅仅是将汉字转换为对应的拉丁字母，还需要遵循特定的拼写习惯。</w:t>
      </w:r>
    </w:p>
    <w:p w14:paraId="53A11CAD" w14:textId="77777777" w:rsidR="00163E93" w:rsidRDefault="00163E93">
      <w:pPr>
        <w:rPr>
          <w:rFonts w:hint="eastAsia"/>
        </w:rPr>
      </w:pPr>
    </w:p>
    <w:p w14:paraId="38D79B18" w14:textId="77777777" w:rsidR="00163E93" w:rsidRDefault="00163E93">
      <w:pPr>
        <w:rPr>
          <w:rFonts w:hint="eastAsia"/>
        </w:rPr>
      </w:pPr>
      <w:r>
        <w:rPr>
          <w:rFonts w:hint="eastAsia"/>
        </w:rPr>
        <w:t>人名拼音拼写规则</w:t>
      </w:r>
    </w:p>
    <w:p w14:paraId="5235B9D9" w14:textId="77777777" w:rsidR="00163E93" w:rsidRDefault="00163E93">
      <w:pPr>
        <w:rPr>
          <w:rFonts w:hint="eastAsia"/>
        </w:rPr>
      </w:pPr>
      <w:r>
        <w:rPr>
          <w:rFonts w:hint="eastAsia"/>
        </w:rPr>
        <w:t>根据国家标准GB/T 16159-2012《信息与文献——中文罗马字母拼写法》，中国人名的拼音书写有其独特之处。通常情况下，姓在前名在后，两者之间不加空格，且每个汉字的拼音都应大写开头。例如，“李华”写作“LI Hua”。如果名字包含两个或更多汉字，则这些汉字的拼音间需用半角空格隔开。多音字应当根据具体的含义选择正确的读音。当涉及到少数民族的人名时，一般会按照该民族的习惯进行拼写。</w:t>
      </w:r>
    </w:p>
    <w:p w14:paraId="74DFED91" w14:textId="77777777" w:rsidR="00163E93" w:rsidRDefault="00163E93">
      <w:pPr>
        <w:rPr>
          <w:rFonts w:hint="eastAsia"/>
        </w:rPr>
      </w:pPr>
    </w:p>
    <w:p w14:paraId="03A5D95B" w14:textId="77777777" w:rsidR="00163E93" w:rsidRDefault="00163E93">
      <w:pPr>
        <w:rPr>
          <w:rFonts w:hint="eastAsia"/>
        </w:rPr>
      </w:pPr>
      <w:r>
        <w:rPr>
          <w:rFonts w:hint="eastAsia"/>
        </w:rPr>
        <w:t>地名拼音拼写规则</w:t>
      </w:r>
    </w:p>
    <w:p w14:paraId="359C47FE" w14:textId="77777777" w:rsidR="00163E93" w:rsidRDefault="00163E93">
      <w:pPr>
        <w:rPr>
          <w:rFonts w:hint="eastAsia"/>
        </w:rPr>
      </w:pPr>
      <w:r>
        <w:rPr>
          <w:rFonts w:hint="eastAsia"/>
        </w:rPr>
        <w:t>对于地名，同样遵循上述国标的要求。城市名、省份名等行政区域名称的拼音拼写要求全称连写，各部分拼音首字母大写，如“北京市”写作“Beijing Shi”。特别的是，某些传统地名或者著名景点可能会保留它们的历史拼写形式，比如“Peking”（北京）或“Soochow”（苏州）。对于一些非正式的、口语化的地方称呼，拼音化时往往也会尊重当地人的惯用说法。</w:t>
      </w:r>
    </w:p>
    <w:p w14:paraId="783D9B50" w14:textId="77777777" w:rsidR="00163E93" w:rsidRDefault="00163E93">
      <w:pPr>
        <w:rPr>
          <w:rFonts w:hint="eastAsia"/>
        </w:rPr>
      </w:pPr>
    </w:p>
    <w:p w14:paraId="313BE1D0" w14:textId="77777777" w:rsidR="00163E93" w:rsidRDefault="00163E93">
      <w:pPr>
        <w:rPr>
          <w:rFonts w:hint="eastAsia"/>
        </w:rPr>
      </w:pPr>
      <w:r>
        <w:rPr>
          <w:rFonts w:hint="eastAsia"/>
        </w:rPr>
        <w:t>特殊情形下的拼音拼写</w:t>
      </w:r>
    </w:p>
    <w:p w14:paraId="263AC8B7" w14:textId="77777777" w:rsidR="00163E93" w:rsidRDefault="00163E93">
      <w:pPr>
        <w:rPr>
          <w:rFonts w:hint="eastAsia"/>
        </w:rPr>
      </w:pPr>
      <w:r>
        <w:rPr>
          <w:rFonts w:hint="eastAsia"/>
        </w:rPr>
        <w:t>在处理人名和地名时，有时会遇到特殊的状况，比如古地名、古代人物的名字以及海外华人所使用的变体拼音等。这类情况通常需要参考历史文献或相关领域的专家意见来确定最合适的拼写方式。在国际交流中，考虑到不同语言之间的差异，某些人名和地名可能已经有了被广泛接受的英文或其他外语版本，这时也应适当考虑沿用这些已有的翻译形式。</w:t>
      </w:r>
    </w:p>
    <w:p w14:paraId="122D5126" w14:textId="77777777" w:rsidR="00163E93" w:rsidRDefault="00163E93">
      <w:pPr>
        <w:rPr>
          <w:rFonts w:hint="eastAsia"/>
        </w:rPr>
      </w:pPr>
    </w:p>
    <w:p w14:paraId="56E93186" w14:textId="77777777" w:rsidR="00163E93" w:rsidRDefault="00163E93">
      <w:pPr>
        <w:rPr>
          <w:rFonts w:hint="eastAsia"/>
        </w:rPr>
      </w:pPr>
      <w:r>
        <w:rPr>
          <w:rFonts w:hint="eastAsia"/>
        </w:rPr>
        <w:t>最后的总结</w:t>
      </w:r>
    </w:p>
    <w:p w14:paraId="4F67A6B6" w14:textId="77777777" w:rsidR="00163E93" w:rsidRDefault="00163E93">
      <w:pPr>
        <w:rPr>
          <w:rFonts w:hint="eastAsia"/>
        </w:rPr>
      </w:pPr>
      <w:r>
        <w:rPr>
          <w:rFonts w:hint="eastAsia"/>
        </w:rPr>
        <w:t>无论是人名还是地名，正确的拼音拼写不仅是文化传承的一部分，也是促进中外交流的重要手段。遵循既定的规范，可以帮助人们更准确地理解和传播中国的语言文化。随着时代的发展，拼音拼写的规则也在不断地完善和发展之中，以适应更加多元化的社会需求。</w:t>
      </w:r>
    </w:p>
    <w:p w14:paraId="25F4DA2D" w14:textId="77777777" w:rsidR="00163E93" w:rsidRDefault="00163E93">
      <w:pPr>
        <w:rPr>
          <w:rFonts w:hint="eastAsia"/>
        </w:rPr>
      </w:pPr>
    </w:p>
    <w:p w14:paraId="108EF526" w14:textId="77777777" w:rsidR="00163E93" w:rsidRDefault="00163E93">
      <w:pPr>
        <w:rPr>
          <w:rFonts w:hint="eastAsia"/>
        </w:rPr>
      </w:pPr>
      <w:r>
        <w:rPr>
          <w:rFonts w:hint="eastAsia"/>
        </w:rPr>
        <w:t>本文是由每日文章网(2345lzwz.cn)为大家创作</w:t>
      </w:r>
    </w:p>
    <w:p w14:paraId="2B381F55" w14:textId="3D62C0E5" w:rsidR="00BB7E86" w:rsidRDefault="00BB7E86"/>
    <w:sectPr w:rsidR="00BB7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6"/>
    <w:rsid w:val="00163E93"/>
    <w:rsid w:val="00866415"/>
    <w:rsid w:val="00BB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4E4A-465B-4385-B5CD-E5FE8125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E86"/>
    <w:rPr>
      <w:rFonts w:cstheme="majorBidi"/>
      <w:color w:val="2F5496" w:themeColor="accent1" w:themeShade="BF"/>
      <w:sz w:val="28"/>
      <w:szCs w:val="28"/>
    </w:rPr>
  </w:style>
  <w:style w:type="character" w:customStyle="1" w:styleId="50">
    <w:name w:val="标题 5 字符"/>
    <w:basedOn w:val="a0"/>
    <w:link w:val="5"/>
    <w:uiPriority w:val="9"/>
    <w:semiHidden/>
    <w:rsid w:val="00BB7E86"/>
    <w:rPr>
      <w:rFonts w:cstheme="majorBidi"/>
      <w:color w:val="2F5496" w:themeColor="accent1" w:themeShade="BF"/>
      <w:sz w:val="24"/>
    </w:rPr>
  </w:style>
  <w:style w:type="character" w:customStyle="1" w:styleId="60">
    <w:name w:val="标题 6 字符"/>
    <w:basedOn w:val="a0"/>
    <w:link w:val="6"/>
    <w:uiPriority w:val="9"/>
    <w:semiHidden/>
    <w:rsid w:val="00BB7E86"/>
    <w:rPr>
      <w:rFonts w:cstheme="majorBidi"/>
      <w:b/>
      <w:bCs/>
      <w:color w:val="2F5496" w:themeColor="accent1" w:themeShade="BF"/>
    </w:rPr>
  </w:style>
  <w:style w:type="character" w:customStyle="1" w:styleId="70">
    <w:name w:val="标题 7 字符"/>
    <w:basedOn w:val="a0"/>
    <w:link w:val="7"/>
    <w:uiPriority w:val="9"/>
    <w:semiHidden/>
    <w:rsid w:val="00BB7E86"/>
    <w:rPr>
      <w:rFonts w:cstheme="majorBidi"/>
      <w:b/>
      <w:bCs/>
      <w:color w:val="595959" w:themeColor="text1" w:themeTint="A6"/>
    </w:rPr>
  </w:style>
  <w:style w:type="character" w:customStyle="1" w:styleId="80">
    <w:name w:val="标题 8 字符"/>
    <w:basedOn w:val="a0"/>
    <w:link w:val="8"/>
    <w:uiPriority w:val="9"/>
    <w:semiHidden/>
    <w:rsid w:val="00BB7E86"/>
    <w:rPr>
      <w:rFonts w:cstheme="majorBidi"/>
      <w:color w:val="595959" w:themeColor="text1" w:themeTint="A6"/>
    </w:rPr>
  </w:style>
  <w:style w:type="character" w:customStyle="1" w:styleId="90">
    <w:name w:val="标题 9 字符"/>
    <w:basedOn w:val="a0"/>
    <w:link w:val="9"/>
    <w:uiPriority w:val="9"/>
    <w:semiHidden/>
    <w:rsid w:val="00BB7E86"/>
    <w:rPr>
      <w:rFonts w:eastAsiaTheme="majorEastAsia" w:cstheme="majorBidi"/>
      <w:color w:val="595959" w:themeColor="text1" w:themeTint="A6"/>
    </w:rPr>
  </w:style>
  <w:style w:type="paragraph" w:styleId="a3">
    <w:name w:val="Title"/>
    <w:basedOn w:val="a"/>
    <w:next w:val="a"/>
    <w:link w:val="a4"/>
    <w:uiPriority w:val="10"/>
    <w:qFormat/>
    <w:rsid w:val="00BB7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E86"/>
    <w:pPr>
      <w:spacing w:before="160"/>
      <w:jc w:val="center"/>
    </w:pPr>
    <w:rPr>
      <w:i/>
      <w:iCs/>
      <w:color w:val="404040" w:themeColor="text1" w:themeTint="BF"/>
    </w:rPr>
  </w:style>
  <w:style w:type="character" w:customStyle="1" w:styleId="a8">
    <w:name w:val="引用 字符"/>
    <w:basedOn w:val="a0"/>
    <w:link w:val="a7"/>
    <w:uiPriority w:val="29"/>
    <w:rsid w:val="00BB7E86"/>
    <w:rPr>
      <w:i/>
      <w:iCs/>
      <w:color w:val="404040" w:themeColor="text1" w:themeTint="BF"/>
    </w:rPr>
  </w:style>
  <w:style w:type="paragraph" w:styleId="a9">
    <w:name w:val="List Paragraph"/>
    <w:basedOn w:val="a"/>
    <w:uiPriority w:val="34"/>
    <w:qFormat/>
    <w:rsid w:val="00BB7E86"/>
    <w:pPr>
      <w:ind w:left="720"/>
      <w:contextualSpacing/>
    </w:pPr>
  </w:style>
  <w:style w:type="character" w:styleId="aa">
    <w:name w:val="Intense Emphasis"/>
    <w:basedOn w:val="a0"/>
    <w:uiPriority w:val="21"/>
    <w:qFormat/>
    <w:rsid w:val="00BB7E86"/>
    <w:rPr>
      <w:i/>
      <w:iCs/>
      <w:color w:val="2F5496" w:themeColor="accent1" w:themeShade="BF"/>
    </w:rPr>
  </w:style>
  <w:style w:type="paragraph" w:styleId="ab">
    <w:name w:val="Intense Quote"/>
    <w:basedOn w:val="a"/>
    <w:next w:val="a"/>
    <w:link w:val="ac"/>
    <w:uiPriority w:val="30"/>
    <w:qFormat/>
    <w:rsid w:val="00BB7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E86"/>
    <w:rPr>
      <w:i/>
      <w:iCs/>
      <w:color w:val="2F5496" w:themeColor="accent1" w:themeShade="BF"/>
    </w:rPr>
  </w:style>
  <w:style w:type="character" w:styleId="ad">
    <w:name w:val="Intense Reference"/>
    <w:basedOn w:val="a0"/>
    <w:uiPriority w:val="32"/>
    <w:qFormat/>
    <w:rsid w:val="00BB7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