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D4910" w14:textId="77777777" w:rsidR="002023E4" w:rsidRDefault="002023E4">
      <w:pPr>
        <w:rPr>
          <w:rFonts w:hint="eastAsia"/>
        </w:rPr>
      </w:pPr>
      <w:r>
        <w:rPr>
          <w:rFonts w:hint="eastAsia"/>
        </w:rPr>
        <w:t>Renmin Dadao: The Heartline of the City</w:t>
      </w:r>
    </w:p>
    <w:p w14:paraId="1B8430AB" w14:textId="77777777" w:rsidR="002023E4" w:rsidRDefault="002023E4">
      <w:pPr>
        <w:rPr>
          <w:rFonts w:hint="eastAsia"/>
        </w:rPr>
      </w:pPr>
      <w:r>
        <w:rPr>
          <w:rFonts w:hint="eastAsia"/>
        </w:rPr>
        <w:t>人民大道（Pinyin: Rénmín Dàdào），作为城市规划中的一条重要动脉，不仅是交通的主干道，更是一座城市的名片。它承载着历史的记忆与现代文明的发展，见证了无数市民的生活变迁和城市面貌的日新月异。这条道路通常位于城市的核心区域，连接着重要的公共建筑、商业中心、文化设施和居民区，是城市生活中不可或缺的一部分。</w:t>
      </w:r>
    </w:p>
    <w:p w14:paraId="2A9B9641" w14:textId="77777777" w:rsidR="002023E4" w:rsidRDefault="002023E4">
      <w:pPr>
        <w:rPr>
          <w:rFonts w:hint="eastAsia"/>
        </w:rPr>
      </w:pPr>
    </w:p>
    <w:p w14:paraId="08929598" w14:textId="77777777" w:rsidR="002023E4" w:rsidRDefault="002023E4">
      <w:pPr>
        <w:rPr>
          <w:rFonts w:hint="eastAsia"/>
        </w:rPr>
      </w:pPr>
      <w:r>
        <w:rPr>
          <w:rFonts w:hint="eastAsia"/>
        </w:rPr>
        <w:t>A Historical Overview</w:t>
      </w:r>
    </w:p>
    <w:p w14:paraId="5DA27256" w14:textId="77777777" w:rsidR="002023E4" w:rsidRDefault="002023E4">
      <w:pPr>
        <w:rPr>
          <w:rFonts w:hint="eastAsia"/>
        </w:rPr>
      </w:pPr>
      <w:r>
        <w:rPr>
          <w:rFonts w:hint="eastAsia"/>
        </w:rPr>
        <w:t>回溯到人民大道的建设之初，它往往伴随着城市现代化的进程。在一些历史悠久的城市里，人民大道可能是由古老的街道改造而来；而在新兴的城市中，则是按照最新的规划理念而建。无论是哪种情况，人民大道都反映了当时社会对于理想城市生活的追求。从最初的石板路到如今的柏油路面，从马车通行到汽车川流不息，人民大道见证了一个个时代的交替。</w:t>
      </w:r>
    </w:p>
    <w:p w14:paraId="4777B36E" w14:textId="77777777" w:rsidR="002023E4" w:rsidRDefault="002023E4">
      <w:pPr>
        <w:rPr>
          <w:rFonts w:hint="eastAsia"/>
        </w:rPr>
      </w:pPr>
    </w:p>
    <w:p w14:paraId="567A6E54" w14:textId="77777777" w:rsidR="002023E4" w:rsidRDefault="002023E4">
      <w:pPr>
        <w:rPr>
          <w:rFonts w:hint="eastAsia"/>
        </w:rPr>
      </w:pPr>
      <w:r>
        <w:rPr>
          <w:rFonts w:hint="eastAsia"/>
        </w:rPr>
        <w:t>Cultural Significance and Landmarks</w:t>
      </w:r>
    </w:p>
    <w:p w14:paraId="4CB43B0F" w14:textId="77777777" w:rsidR="002023E4" w:rsidRDefault="002023E4">
      <w:pPr>
        <w:rPr>
          <w:rFonts w:hint="eastAsia"/>
        </w:rPr>
      </w:pPr>
      <w:r>
        <w:rPr>
          <w:rFonts w:hint="eastAsia"/>
        </w:rPr>
        <w:t>沿着人民大道漫步，你可以发现许多具有象征意义的文化地标。博物馆、剧院、图书馆等文化机构坐落在大道两侧，它们不仅丰富了市民的精神生活，也成为游客了解当地文化的窗口。人民大道上还有纪念性的雕塑或广场，用以铭记重要的历史事件和人物。这些元素共同构成了一个城市的灵魂，让每一位经过的人都能感受到浓厚的历史氛围。</w:t>
      </w:r>
    </w:p>
    <w:p w14:paraId="7BCE4B61" w14:textId="77777777" w:rsidR="002023E4" w:rsidRDefault="002023E4">
      <w:pPr>
        <w:rPr>
          <w:rFonts w:hint="eastAsia"/>
        </w:rPr>
      </w:pPr>
    </w:p>
    <w:p w14:paraId="00063D3C" w14:textId="77777777" w:rsidR="002023E4" w:rsidRDefault="002023E4">
      <w:pPr>
        <w:rPr>
          <w:rFonts w:hint="eastAsia"/>
        </w:rPr>
      </w:pPr>
      <w:r>
        <w:rPr>
          <w:rFonts w:hint="eastAsia"/>
        </w:rPr>
        <w:t>Economic Hub and Commercial Activity</w:t>
      </w:r>
    </w:p>
    <w:p w14:paraId="4DFF57A9" w14:textId="77777777" w:rsidR="002023E4" w:rsidRDefault="002023E4">
      <w:pPr>
        <w:rPr>
          <w:rFonts w:hint="eastAsia"/>
        </w:rPr>
      </w:pPr>
      <w:r>
        <w:rPr>
          <w:rFonts w:hint="eastAsia"/>
        </w:rPr>
        <w:t>作为经济活动的聚集地，人民大道两旁林立着各类商店、餐厅和写字楼。这里是商业谈判的热点场所，也是购物休闲的好去处。大型商场提供一站式购物体验，满足不同层次消费者的需求；特色小店则展示出本地独特的风情。到了夜晚，灯火辉煌的人民大道更是热闹非凡，成为夜生活的焦点。</w:t>
      </w:r>
    </w:p>
    <w:p w14:paraId="4F3BEE2E" w14:textId="77777777" w:rsidR="002023E4" w:rsidRDefault="002023E4">
      <w:pPr>
        <w:rPr>
          <w:rFonts w:hint="eastAsia"/>
        </w:rPr>
      </w:pPr>
    </w:p>
    <w:p w14:paraId="2FC7434F" w14:textId="77777777" w:rsidR="002023E4" w:rsidRDefault="002023E4">
      <w:pPr>
        <w:rPr>
          <w:rFonts w:hint="eastAsia"/>
        </w:rPr>
      </w:pPr>
      <w:r>
        <w:rPr>
          <w:rFonts w:hint="eastAsia"/>
        </w:rPr>
        <w:t>Transportation and Accessibility</w:t>
      </w:r>
    </w:p>
    <w:p w14:paraId="35C5DD1D" w14:textId="77777777" w:rsidR="002023E4" w:rsidRDefault="002023E4">
      <w:pPr>
        <w:rPr>
          <w:rFonts w:hint="eastAsia"/>
        </w:rPr>
      </w:pPr>
      <w:r>
        <w:rPr>
          <w:rFonts w:hint="eastAsia"/>
        </w:rPr>
        <w:t>便捷的公共交通网络使得人民大道成为了城市中最容易到达的地方之一。地铁站、公交站点密集分布，确保人们可以轻松抵达目的地。不仅如此，随着共享单车和电动车的普及，短途出行也变得更加方便快捷。良好的交通条件促进了人流物流的高效运转，进一步提升了人民大道的地位。</w:t>
      </w:r>
    </w:p>
    <w:p w14:paraId="2BFF526C" w14:textId="77777777" w:rsidR="002023E4" w:rsidRDefault="002023E4">
      <w:pPr>
        <w:rPr>
          <w:rFonts w:hint="eastAsia"/>
        </w:rPr>
      </w:pPr>
    </w:p>
    <w:p w14:paraId="792AB428" w14:textId="77777777" w:rsidR="002023E4" w:rsidRDefault="002023E4">
      <w:pPr>
        <w:rPr>
          <w:rFonts w:hint="eastAsia"/>
        </w:rPr>
      </w:pPr>
      <w:r>
        <w:rPr>
          <w:rFonts w:hint="eastAsia"/>
        </w:rPr>
        <w:t>Social Life and Community Engagement</w:t>
      </w:r>
    </w:p>
    <w:p w14:paraId="17F1D10E" w14:textId="77777777" w:rsidR="002023E4" w:rsidRDefault="002023E4">
      <w:pPr>
        <w:rPr>
          <w:rFonts w:hint="eastAsia"/>
        </w:rPr>
      </w:pPr>
      <w:r>
        <w:rPr>
          <w:rFonts w:hint="eastAsia"/>
        </w:rPr>
        <w:t>人民大道不仅是物质上的连接纽带，还是社交互动的重要平台。在这里，人们参加各种社区活动，如节日庆典、艺术展览或是慈善义卖。通过这些活动，增强了邻里之间的联系，促进了多元文化的交流融合。人民大道也为年轻人提供了展示自我才华的空间，街头艺人的表演常常吸引路人驻足观看，为城市增添了一份活力。</w:t>
      </w:r>
    </w:p>
    <w:p w14:paraId="680B176B" w14:textId="77777777" w:rsidR="002023E4" w:rsidRDefault="002023E4">
      <w:pPr>
        <w:rPr>
          <w:rFonts w:hint="eastAsia"/>
        </w:rPr>
      </w:pPr>
    </w:p>
    <w:p w14:paraId="4A74832C" w14:textId="77777777" w:rsidR="002023E4" w:rsidRDefault="002023E4">
      <w:pPr>
        <w:rPr>
          <w:rFonts w:hint="eastAsia"/>
        </w:rPr>
      </w:pPr>
      <w:r>
        <w:rPr>
          <w:rFonts w:hint="eastAsia"/>
        </w:rPr>
        <w:t>The Future Vision of Renmin Dadao</w:t>
      </w:r>
    </w:p>
    <w:p w14:paraId="0D705E97" w14:textId="77777777" w:rsidR="002023E4" w:rsidRDefault="002023E4">
      <w:pPr>
        <w:rPr>
          <w:rFonts w:hint="eastAsia"/>
        </w:rPr>
      </w:pPr>
      <w:r>
        <w:rPr>
          <w:rFonts w:hint="eastAsia"/>
        </w:rPr>
        <w:t>展望未来，人民大道将继续扮演其作为城市脊梁的角色，不断适应新的社会发展需求。绿色发展理念将被融入到人民大道的升级改造中，增加更多的绿化带和环保设施，打造生态友好型街区。智慧城市建设也将赋予人民大道新的功能，例如智能交通管理系统、5G网络覆盖等，使这条古老而又充满活力的大道焕发出更加耀眼的光芒。</w:t>
      </w:r>
    </w:p>
    <w:p w14:paraId="5D8D77F1" w14:textId="77777777" w:rsidR="002023E4" w:rsidRDefault="002023E4">
      <w:pPr>
        <w:rPr>
          <w:rFonts w:hint="eastAsia"/>
        </w:rPr>
      </w:pPr>
    </w:p>
    <w:p w14:paraId="27918AF5" w14:textId="77777777" w:rsidR="002023E4" w:rsidRDefault="002023E4">
      <w:pPr>
        <w:rPr>
          <w:rFonts w:hint="eastAsia"/>
        </w:rPr>
      </w:pPr>
      <w:r>
        <w:rPr>
          <w:rFonts w:hint="eastAsia"/>
        </w:rPr>
        <w:t>本文是由每日文章网(2345lzwz.cn)为大家创作</w:t>
      </w:r>
    </w:p>
    <w:p w14:paraId="7A9361EF" w14:textId="6FF866ED" w:rsidR="00BD484D" w:rsidRDefault="00BD484D"/>
    <w:sectPr w:rsidR="00BD4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4D"/>
    <w:rsid w:val="002023E4"/>
    <w:rsid w:val="00866415"/>
    <w:rsid w:val="00BD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AF540-D000-4578-8C95-2E28D27D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8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8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8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8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8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8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8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8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8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8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8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8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84D"/>
    <w:rPr>
      <w:rFonts w:cstheme="majorBidi"/>
      <w:color w:val="2F5496" w:themeColor="accent1" w:themeShade="BF"/>
      <w:sz w:val="28"/>
      <w:szCs w:val="28"/>
    </w:rPr>
  </w:style>
  <w:style w:type="character" w:customStyle="1" w:styleId="50">
    <w:name w:val="标题 5 字符"/>
    <w:basedOn w:val="a0"/>
    <w:link w:val="5"/>
    <w:uiPriority w:val="9"/>
    <w:semiHidden/>
    <w:rsid w:val="00BD484D"/>
    <w:rPr>
      <w:rFonts w:cstheme="majorBidi"/>
      <w:color w:val="2F5496" w:themeColor="accent1" w:themeShade="BF"/>
      <w:sz w:val="24"/>
    </w:rPr>
  </w:style>
  <w:style w:type="character" w:customStyle="1" w:styleId="60">
    <w:name w:val="标题 6 字符"/>
    <w:basedOn w:val="a0"/>
    <w:link w:val="6"/>
    <w:uiPriority w:val="9"/>
    <w:semiHidden/>
    <w:rsid w:val="00BD484D"/>
    <w:rPr>
      <w:rFonts w:cstheme="majorBidi"/>
      <w:b/>
      <w:bCs/>
      <w:color w:val="2F5496" w:themeColor="accent1" w:themeShade="BF"/>
    </w:rPr>
  </w:style>
  <w:style w:type="character" w:customStyle="1" w:styleId="70">
    <w:name w:val="标题 7 字符"/>
    <w:basedOn w:val="a0"/>
    <w:link w:val="7"/>
    <w:uiPriority w:val="9"/>
    <w:semiHidden/>
    <w:rsid w:val="00BD484D"/>
    <w:rPr>
      <w:rFonts w:cstheme="majorBidi"/>
      <w:b/>
      <w:bCs/>
      <w:color w:val="595959" w:themeColor="text1" w:themeTint="A6"/>
    </w:rPr>
  </w:style>
  <w:style w:type="character" w:customStyle="1" w:styleId="80">
    <w:name w:val="标题 8 字符"/>
    <w:basedOn w:val="a0"/>
    <w:link w:val="8"/>
    <w:uiPriority w:val="9"/>
    <w:semiHidden/>
    <w:rsid w:val="00BD484D"/>
    <w:rPr>
      <w:rFonts w:cstheme="majorBidi"/>
      <w:color w:val="595959" w:themeColor="text1" w:themeTint="A6"/>
    </w:rPr>
  </w:style>
  <w:style w:type="character" w:customStyle="1" w:styleId="90">
    <w:name w:val="标题 9 字符"/>
    <w:basedOn w:val="a0"/>
    <w:link w:val="9"/>
    <w:uiPriority w:val="9"/>
    <w:semiHidden/>
    <w:rsid w:val="00BD484D"/>
    <w:rPr>
      <w:rFonts w:eastAsiaTheme="majorEastAsia" w:cstheme="majorBidi"/>
      <w:color w:val="595959" w:themeColor="text1" w:themeTint="A6"/>
    </w:rPr>
  </w:style>
  <w:style w:type="paragraph" w:styleId="a3">
    <w:name w:val="Title"/>
    <w:basedOn w:val="a"/>
    <w:next w:val="a"/>
    <w:link w:val="a4"/>
    <w:uiPriority w:val="10"/>
    <w:qFormat/>
    <w:rsid w:val="00BD48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84D"/>
    <w:pPr>
      <w:spacing w:before="160"/>
      <w:jc w:val="center"/>
    </w:pPr>
    <w:rPr>
      <w:i/>
      <w:iCs/>
      <w:color w:val="404040" w:themeColor="text1" w:themeTint="BF"/>
    </w:rPr>
  </w:style>
  <w:style w:type="character" w:customStyle="1" w:styleId="a8">
    <w:name w:val="引用 字符"/>
    <w:basedOn w:val="a0"/>
    <w:link w:val="a7"/>
    <w:uiPriority w:val="29"/>
    <w:rsid w:val="00BD484D"/>
    <w:rPr>
      <w:i/>
      <w:iCs/>
      <w:color w:val="404040" w:themeColor="text1" w:themeTint="BF"/>
    </w:rPr>
  </w:style>
  <w:style w:type="paragraph" w:styleId="a9">
    <w:name w:val="List Paragraph"/>
    <w:basedOn w:val="a"/>
    <w:uiPriority w:val="34"/>
    <w:qFormat/>
    <w:rsid w:val="00BD484D"/>
    <w:pPr>
      <w:ind w:left="720"/>
      <w:contextualSpacing/>
    </w:pPr>
  </w:style>
  <w:style w:type="character" w:styleId="aa">
    <w:name w:val="Intense Emphasis"/>
    <w:basedOn w:val="a0"/>
    <w:uiPriority w:val="21"/>
    <w:qFormat/>
    <w:rsid w:val="00BD484D"/>
    <w:rPr>
      <w:i/>
      <w:iCs/>
      <w:color w:val="2F5496" w:themeColor="accent1" w:themeShade="BF"/>
    </w:rPr>
  </w:style>
  <w:style w:type="paragraph" w:styleId="ab">
    <w:name w:val="Intense Quote"/>
    <w:basedOn w:val="a"/>
    <w:next w:val="a"/>
    <w:link w:val="ac"/>
    <w:uiPriority w:val="30"/>
    <w:qFormat/>
    <w:rsid w:val="00BD4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84D"/>
    <w:rPr>
      <w:i/>
      <w:iCs/>
      <w:color w:val="2F5496" w:themeColor="accent1" w:themeShade="BF"/>
    </w:rPr>
  </w:style>
  <w:style w:type="character" w:styleId="ad">
    <w:name w:val="Intense Reference"/>
    <w:basedOn w:val="a0"/>
    <w:uiPriority w:val="32"/>
    <w:qFormat/>
    <w:rsid w:val="00BD48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