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FD11" w14:textId="77777777" w:rsidR="00417CF1" w:rsidRDefault="00417CF1">
      <w:pPr>
        <w:rPr>
          <w:rFonts w:hint="eastAsia"/>
        </w:rPr>
      </w:pPr>
      <w:r>
        <w:rPr>
          <w:rFonts w:hint="eastAsia"/>
        </w:rPr>
        <w:t>人民大道路牌的拼音书写</w:t>
      </w:r>
    </w:p>
    <w:p w14:paraId="7482BDBC" w14:textId="77777777" w:rsidR="00417CF1" w:rsidRDefault="00417CF1">
      <w:pPr>
        <w:rPr>
          <w:rFonts w:hint="eastAsia"/>
        </w:rPr>
      </w:pPr>
      <w:r>
        <w:rPr>
          <w:rFonts w:hint="eastAsia"/>
        </w:rPr>
        <w:t>在上海，有一条贯穿城市南北的大动脉——人民大道，它不仅是交通要道，更是一张承载着这座城市历史与文化变迁的名片。为了方便国内外友人识别，路牌上除了中文标识外，还特别标注了拼音：“Renmin Dadao”。这看似简单的几个字母，背后却蕴含着丰富的信息和故事。</w:t>
      </w:r>
    </w:p>
    <w:p w14:paraId="16E0D74A" w14:textId="77777777" w:rsidR="00417CF1" w:rsidRDefault="00417CF1">
      <w:pPr>
        <w:rPr>
          <w:rFonts w:hint="eastAsia"/>
        </w:rPr>
      </w:pPr>
    </w:p>
    <w:p w14:paraId="5B0CD46D" w14:textId="77777777" w:rsidR="00417CF1" w:rsidRDefault="00417CF1">
      <w:pPr>
        <w:rPr>
          <w:rFonts w:hint="eastAsia"/>
        </w:rPr>
      </w:pPr>
      <w:r>
        <w:rPr>
          <w:rFonts w:hint="eastAsia"/>
        </w:rPr>
        <w:t>拼音：连接古今中外的语言桥梁</w:t>
      </w:r>
    </w:p>
    <w:p w14:paraId="15B08756" w14:textId="77777777" w:rsidR="00417CF1" w:rsidRDefault="00417CF1">
      <w:pPr>
        <w:rPr>
          <w:rFonts w:hint="eastAsia"/>
        </w:rPr>
      </w:pPr>
      <w:r>
        <w:rPr>
          <w:rFonts w:hint="eastAsia"/>
        </w:rPr>
        <w:t>拼音是中华人民共和国官方颁布的一套汉字注音系统，它以拉丁字母为符号基础，旨在帮助人们正确读写汉字，并促进汉语的国际交流。自1958年正式公布以来，拼音逐渐融入到了社会生活的方方面面，从教育到公共标识，成为了一种不可或缺的语言工具。对于像人民大道这样的重要地标而言，其拼音形式不仅服务于本地居民，更为来自世界各地的游客提供了极大的便利。</w:t>
      </w:r>
    </w:p>
    <w:p w14:paraId="56024A3C" w14:textId="77777777" w:rsidR="00417CF1" w:rsidRDefault="00417CF1">
      <w:pPr>
        <w:rPr>
          <w:rFonts w:hint="eastAsia"/>
        </w:rPr>
      </w:pPr>
    </w:p>
    <w:p w14:paraId="222C88B2" w14:textId="77777777" w:rsidR="00417CF1" w:rsidRDefault="00417CF1">
      <w:pPr>
        <w:rPr>
          <w:rFonts w:hint="eastAsia"/>
        </w:rPr>
      </w:pPr>
      <w:r>
        <w:rPr>
          <w:rFonts w:hint="eastAsia"/>
        </w:rPr>
        <w:t>人民大道的历史沿革</w:t>
      </w:r>
    </w:p>
    <w:p w14:paraId="551B6F04" w14:textId="77777777" w:rsidR="00417CF1" w:rsidRDefault="00417CF1">
      <w:pPr>
        <w:rPr>
          <w:rFonts w:hint="eastAsia"/>
        </w:rPr>
      </w:pPr>
      <w:r>
        <w:rPr>
          <w:rFonts w:hint="eastAsia"/>
        </w:rPr>
        <w:t>这条大道见证了上海这座城市的成长与发展。早期，这里是法租界的中心地带，名为“Boulevard des Deux Mares”，后经多次改名，最终定为今天的“人民大道”。随着岁月流转，这条街道经历了翻天覆地的变化，周边建筑风格各异，既有欧式风情的老洋房，也有现代感十足的新式高楼大厦，形成了独特的城市景观。而路牌上的拼音，则如同无声的解说员，向每一位过客诉说着这里的故事。</w:t>
      </w:r>
    </w:p>
    <w:p w14:paraId="53F42C9F" w14:textId="77777777" w:rsidR="00417CF1" w:rsidRDefault="00417CF1">
      <w:pPr>
        <w:rPr>
          <w:rFonts w:hint="eastAsia"/>
        </w:rPr>
      </w:pPr>
    </w:p>
    <w:p w14:paraId="6EF22C9C" w14:textId="77777777" w:rsidR="00417CF1" w:rsidRDefault="00417CF1">
      <w:pPr>
        <w:rPr>
          <w:rFonts w:hint="eastAsia"/>
        </w:rPr>
      </w:pPr>
      <w:r>
        <w:rPr>
          <w:rFonts w:hint="eastAsia"/>
        </w:rPr>
        <w:t>拼音在城市规划中的角色</w:t>
      </w:r>
    </w:p>
    <w:p w14:paraId="18A78ABA" w14:textId="77777777" w:rsidR="00417CF1" w:rsidRDefault="00417CF1">
      <w:pPr>
        <w:rPr>
          <w:rFonts w:hint="eastAsia"/>
        </w:rPr>
      </w:pPr>
      <w:r>
        <w:rPr>
          <w:rFonts w:hint="eastAsia"/>
        </w:rPr>
        <w:t>在全球化的今天，一个城市的国际化程度往往体现在细微之处，比如街道名称的双语标识。合理的拼音使用能够提升城市的形象和吸引力，使得国际友人在陌生环境中也能轻松找到方向。这也反映了城市管理者的开放态度和对多元文化的尊重。人民大道作为上海市中心的重要干道之一，在其路牌设计上充分考虑到了这一点，既保留了传统韵味，又不失时代气息。</w:t>
      </w:r>
    </w:p>
    <w:p w14:paraId="04051CC4" w14:textId="77777777" w:rsidR="00417CF1" w:rsidRDefault="00417CF1">
      <w:pPr>
        <w:rPr>
          <w:rFonts w:hint="eastAsia"/>
        </w:rPr>
      </w:pPr>
    </w:p>
    <w:p w14:paraId="070D0A71" w14:textId="77777777" w:rsidR="00417CF1" w:rsidRDefault="00417CF1">
      <w:pPr>
        <w:rPr>
          <w:rFonts w:hint="eastAsia"/>
        </w:rPr>
      </w:pPr>
      <w:r>
        <w:rPr>
          <w:rFonts w:hint="eastAsia"/>
        </w:rPr>
        <w:t>最后的总结</w:t>
      </w:r>
    </w:p>
    <w:p w14:paraId="67EF36B7" w14:textId="77777777" w:rsidR="00417CF1" w:rsidRDefault="00417CF1">
      <w:pPr>
        <w:rPr>
          <w:rFonts w:hint="eastAsia"/>
        </w:rPr>
      </w:pPr>
      <w:r>
        <w:rPr>
          <w:rFonts w:hint="eastAsia"/>
        </w:rPr>
        <w:t>小小的拼音标识，承载着厚重的文化意义和社会价值。它们不仅仅是为了满足基本的导航需求，更是连接过去与未来、中国与世界的纽带。走在人民大道上，看着那熟悉的“Renmin Dadao”字样，我们仿佛可以穿越时空，感受到这座城市脉搏跳动的声音。这正是语言魅力所在——简短几笔，便能勾勒出一幅幅生动的历史画卷，让人们在行走间领略到无尽的风情与智慧。</w:t>
      </w:r>
    </w:p>
    <w:p w14:paraId="76CD416B" w14:textId="77777777" w:rsidR="00417CF1" w:rsidRDefault="00417CF1">
      <w:pPr>
        <w:rPr>
          <w:rFonts w:hint="eastAsia"/>
        </w:rPr>
      </w:pPr>
    </w:p>
    <w:p w14:paraId="11A14977" w14:textId="77777777" w:rsidR="00417CF1" w:rsidRDefault="00417C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7F5DE9" w14:textId="3B539C55" w:rsidR="00E85230" w:rsidRDefault="00E85230"/>
    <w:sectPr w:rsidR="00E85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30"/>
    <w:rsid w:val="00417CF1"/>
    <w:rsid w:val="00866415"/>
    <w:rsid w:val="00E8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15FA2-09D3-4C6D-B65D-D8B44927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2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2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2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2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2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2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2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2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2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2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2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2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2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2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2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2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2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2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2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2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2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2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