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FA7F" w14:textId="77777777" w:rsidR="007B3555" w:rsidRDefault="007B3555">
      <w:pPr>
        <w:rPr>
          <w:rFonts w:hint="eastAsia"/>
        </w:rPr>
      </w:pPr>
      <w:r>
        <w:rPr>
          <w:rFonts w:hint="eastAsia"/>
        </w:rPr>
        <w:t>什么是三的拼音节</w:t>
      </w:r>
    </w:p>
    <w:p w14:paraId="24CF4314" w14:textId="77777777" w:rsidR="007B3555" w:rsidRDefault="007B3555">
      <w:pPr>
        <w:rPr>
          <w:rFonts w:hint="eastAsia"/>
        </w:rPr>
      </w:pPr>
      <w:r>
        <w:rPr>
          <w:rFonts w:hint="eastAsia"/>
        </w:rPr>
        <w:t>在汉语拼音体系中，“三”的拼音写作“sān”。这个字的发音包含了声母和韵母两个部分，而声调则赋予了它特定的音高变化。对于初学者来说，理解“三”的拼音结构是掌握汉语发音的重要一步。声母是发音开始时舌尖抵住上齿龈发出的声音，在这里指的是清辅音“s”，而韵母则是指声母之后跟随的元音或元音组合，在此为“an”。当这两个元素结合，并加上第四声的声调符号（即从高降到低的声调），就构成了完整的“sān”。</w:t>
      </w:r>
    </w:p>
    <w:p w14:paraId="305E22F3" w14:textId="77777777" w:rsidR="007B3555" w:rsidRDefault="007B3555">
      <w:pPr>
        <w:rPr>
          <w:rFonts w:hint="eastAsia"/>
        </w:rPr>
      </w:pPr>
    </w:p>
    <w:p w14:paraId="22094278" w14:textId="77777777" w:rsidR="007B3555" w:rsidRDefault="007B3555">
      <w:pPr>
        <w:rPr>
          <w:rFonts w:hint="eastAsia"/>
        </w:rPr>
      </w:pPr>
      <w:r>
        <w:rPr>
          <w:rFonts w:hint="eastAsia"/>
        </w:rPr>
        <w:t>怎样认识三的拼音节</w:t>
      </w:r>
    </w:p>
    <w:p w14:paraId="2B05113E" w14:textId="77777777" w:rsidR="007B3555" w:rsidRDefault="007B3555">
      <w:pPr>
        <w:rPr>
          <w:rFonts w:hint="eastAsia"/>
        </w:rPr>
      </w:pPr>
      <w:r>
        <w:rPr>
          <w:rFonts w:hint="eastAsia"/>
        </w:rPr>
        <w:t>要正确地认识和记忆“三”的拼音，可以采用多种方法。可以通过模仿老师的发音或者使用录音设备来反复练习，确保自己的发音准确无误。利用拼音卡片进行视觉记忆训练，将每个字母和其对应的发音建立联系。再者，通过书写来加深印象，重复抄写“sān”可以帮助强化记忆。还可以尝试把“三”放入简单的词语或句子中，比如“三个苹果”、“一二三”，以实际应用来增强理解和记忆。</w:t>
      </w:r>
    </w:p>
    <w:p w14:paraId="6F52CAF6" w14:textId="77777777" w:rsidR="007B3555" w:rsidRDefault="007B3555">
      <w:pPr>
        <w:rPr>
          <w:rFonts w:hint="eastAsia"/>
        </w:rPr>
      </w:pPr>
    </w:p>
    <w:p w14:paraId="20B4CFD7" w14:textId="77777777" w:rsidR="007B3555" w:rsidRDefault="007B3555">
      <w:pPr>
        <w:rPr>
          <w:rFonts w:hint="eastAsia"/>
        </w:rPr>
      </w:pPr>
      <w:r>
        <w:rPr>
          <w:rFonts w:hint="eastAsia"/>
        </w:rPr>
        <w:t>实践中的拼音学习</w:t>
      </w:r>
    </w:p>
    <w:p w14:paraId="6B9FF611" w14:textId="77777777" w:rsidR="007B3555" w:rsidRDefault="007B3555">
      <w:pPr>
        <w:rPr>
          <w:rFonts w:hint="eastAsia"/>
        </w:rPr>
      </w:pPr>
      <w:r>
        <w:rPr>
          <w:rFonts w:hint="eastAsia"/>
        </w:rPr>
        <w:t>在日常生活中，我们可以通过阅读带有拼音标注的故事书或教材来进一步熟悉“三”的拼音。与他人交流时故意强调这个词的发音，也是个不错的练习方式。现在有许多手机应用程序和在线资源提供互动式的拼音学习体验，这些工具往往包含游戏、测验等元素，能够使学习过程更加有趣和高效。不要忘记参与课堂上的发音练习活动，积极向老师提问，寻求反馈，这些都是提高拼音水平的有效途径。</w:t>
      </w:r>
    </w:p>
    <w:p w14:paraId="60D3A797" w14:textId="77777777" w:rsidR="007B3555" w:rsidRDefault="007B3555">
      <w:pPr>
        <w:rPr>
          <w:rFonts w:hint="eastAsia"/>
        </w:rPr>
      </w:pPr>
    </w:p>
    <w:p w14:paraId="1C8330A2" w14:textId="77777777" w:rsidR="007B3555" w:rsidRDefault="007B3555">
      <w:pPr>
        <w:rPr>
          <w:rFonts w:hint="eastAsia"/>
        </w:rPr>
      </w:pPr>
      <w:r>
        <w:rPr>
          <w:rFonts w:hint="eastAsia"/>
        </w:rPr>
        <w:t>最后的总结</w:t>
      </w:r>
    </w:p>
    <w:p w14:paraId="0270E60E" w14:textId="77777777" w:rsidR="007B3555" w:rsidRDefault="007B3555">
      <w:pPr>
        <w:rPr>
          <w:rFonts w:hint="eastAsia"/>
        </w:rPr>
      </w:pPr>
      <w:r>
        <w:rPr>
          <w:rFonts w:hint="eastAsia"/>
        </w:rPr>
        <w:t>了解并掌握“三”的拼音不仅需要理论知识的学习，更离不开大量的实践练习。无论是通过听觉、视觉还是触觉的方式，都应当积极参与到各种学习活动中去。随着不断的积累，你将会发现自己对“sān”这个拼音的理解越来越深刻，发音也会变得愈发标准。记住，语言学习是一个长期的过程，保持耐心和好奇心，你会逐渐体会到其中的乐趣。</w:t>
      </w:r>
    </w:p>
    <w:p w14:paraId="7DADB578" w14:textId="77777777" w:rsidR="007B3555" w:rsidRDefault="007B3555">
      <w:pPr>
        <w:rPr>
          <w:rFonts w:hint="eastAsia"/>
        </w:rPr>
      </w:pPr>
    </w:p>
    <w:p w14:paraId="5C555A90" w14:textId="77777777" w:rsidR="007B3555" w:rsidRDefault="007B3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935A8" w14:textId="06288A7C" w:rsidR="00780BA8" w:rsidRDefault="00780BA8"/>
    <w:sectPr w:rsidR="0078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A8"/>
    <w:rsid w:val="00780BA8"/>
    <w:rsid w:val="007B355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5D4D2-0321-4D2A-B730-DB71C02B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