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67A5" w14:textId="77777777" w:rsidR="009F5E1B" w:rsidRDefault="009F5E1B">
      <w:pPr>
        <w:rPr>
          <w:rFonts w:hint="eastAsia"/>
        </w:rPr>
      </w:pPr>
    </w:p>
    <w:p w14:paraId="70A0791F" w14:textId="77777777" w:rsidR="009F5E1B" w:rsidRDefault="009F5E1B">
      <w:pPr>
        <w:rPr>
          <w:rFonts w:hint="eastAsia"/>
        </w:rPr>
      </w:pPr>
      <w:r>
        <w:rPr>
          <w:rFonts w:hint="eastAsia"/>
        </w:rPr>
        <w:tab/>
        <w:t>什么是天堑</w:t>
      </w:r>
    </w:p>
    <w:p w14:paraId="3C65440C" w14:textId="77777777" w:rsidR="009F5E1B" w:rsidRDefault="009F5E1B">
      <w:pPr>
        <w:rPr>
          <w:rFonts w:hint="eastAsia"/>
        </w:rPr>
      </w:pPr>
    </w:p>
    <w:p w14:paraId="03C76A79" w14:textId="77777777" w:rsidR="009F5E1B" w:rsidRDefault="009F5E1B">
      <w:pPr>
        <w:rPr>
          <w:rFonts w:hint="eastAsia"/>
        </w:rPr>
      </w:pPr>
    </w:p>
    <w:p w14:paraId="5260D0DD" w14:textId="77777777" w:rsidR="009F5E1B" w:rsidRDefault="009F5E1B">
      <w:pPr>
        <w:rPr>
          <w:rFonts w:hint="eastAsia"/>
        </w:rPr>
      </w:pPr>
      <w:r>
        <w:rPr>
          <w:rFonts w:hint="eastAsia"/>
        </w:rPr>
        <w:tab/>
        <w:t>在地理学与军事术语中，“天堑”一词有着独特的含义。它通常用来形容那些自然形成的、难以逾越的地理障碍，如高山、深谷、大河等，这些自然障碍在古代往往成为军事防御的重要屏障。在中国历史中，“天堑”一词更是频繁出现，尤其是在描述长江、黄河这样的大型河流时，它们不仅是重要的交通要道，同时也是战略防御的关键所在。</w:t>
      </w:r>
    </w:p>
    <w:p w14:paraId="24EBA804" w14:textId="77777777" w:rsidR="009F5E1B" w:rsidRDefault="009F5E1B">
      <w:pPr>
        <w:rPr>
          <w:rFonts w:hint="eastAsia"/>
        </w:rPr>
      </w:pPr>
    </w:p>
    <w:p w14:paraId="39C34FF8" w14:textId="77777777" w:rsidR="009F5E1B" w:rsidRDefault="009F5E1B">
      <w:pPr>
        <w:rPr>
          <w:rFonts w:hint="eastAsia"/>
        </w:rPr>
      </w:pPr>
    </w:p>
    <w:p w14:paraId="62F5DD77" w14:textId="77777777" w:rsidR="009F5E1B" w:rsidRDefault="009F5E1B">
      <w:pPr>
        <w:rPr>
          <w:rFonts w:hint="eastAsia"/>
        </w:rPr>
      </w:pPr>
    </w:p>
    <w:p w14:paraId="1DAD58DA" w14:textId="77777777" w:rsidR="009F5E1B" w:rsidRDefault="009F5E1B">
      <w:pPr>
        <w:rPr>
          <w:rFonts w:hint="eastAsia"/>
        </w:rPr>
      </w:pPr>
      <w:r>
        <w:rPr>
          <w:rFonts w:hint="eastAsia"/>
        </w:rPr>
        <w:tab/>
        <w:t>天堑的历史意义</w:t>
      </w:r>
    </w:p>
    <w:p w14:paraId="26C7493A" w14:textId="77777777" w:rsidR="009F5E1B" w:rsidRDefault="009F5E1B">
      <w:pPr>
        <w:rPr>
          <w:rFonts w:hint="eastAsia"/>
        </w:rPr>
      </w:pPr>
    </w:p>
    <w:p w14:paraId="2A86A13D" w14:textId="77777777" w:rsidR="009F5E1B" w:rsidRDefault="009F5E1B">
      <w:pPr>
        <w:rPr>
          <w:rFonts w:hint="eastAsia"/>
        </w:rPr>
      </w:pPr>
    </w:p>
    <w:p w14:paraId="71044E7C" w14:textId="77777777" w:rsidR="009F5E1B" w:rsidRDefault="009F5E1B">
      <w:pPr>
        <w:rPr>
          <w:rFonts w:hint="eastAsia"/>
        </w:rPr>
      </w:pPr>
      <w:r>
        <w:rPr>
          <w:rFonts w:hint="eastAsia"/>
        </w:rPr>
        <w:tab/>
        <w:t>从历史上看，天堑的存在对战争策略产生了深远的影响。例如，在三国时期，长江作为天然的防线，有效地阻止了北方军队的大规模南下，为东吴提供了宝贵的防御优势。同样地，黄河因其宽广的水域和不稳定的水流条件，也成为了多次战役中的重要防御线。这些自然障碍不仅影响着军事行动，还深刻地影响了古代社会的政治格局和发展方向。</w:t>
      </w:r>
    </w:p>
    <w:p w14:paraId="416E2A61" w14:textId="77777777" w:rsidR="009F5E1B" w:rsidRDefault="009F5E1B">
      <w:pPr>
        <w:rPr>
          <w:rFonts w:hint="eastAsia"/>
        </w:rPr>
      </w:pPr>
    </w:p>
    <w:p w14:paraId="0F60E000" w14:textId="77777777" w:rsidR="009F5E1B" w:rsidRDefault="009F5E1B">
      <w:pPr>
        <w:rPr>
          <w:rFonts w:hint="eastAsia"/>
        </w:rPr>
      </w:pPr>
    </w:p>
    <w:p w14:paraId="0BE8C809" w14:textId="77777777" w:rsidR="009F5E1B" w:rsidRDefault="009F5E1B">
      <w:pPr>
        <w:rPr>
          <w:rFonts w:hint="eastAsia"/>
        </w:rPr>
      </w:pPr>
    </w:p>
    <w:p w14:paraId="73F1641D" w14:textId="77777777" w:rsidR="009F5E1B" w:rsidRDefault="009F5E1B">
      <w:pPr>
        <w:rPr>
          <w:rFonts w:hint="eastAsia"/>
        </w:rPr>
      </w:pPr>
      <w:r>
        <w:rPr>
          <w:rFonts w:hint="eastAsia"/>
        </w:rPr>
        <w:tab/>
        <w:t>天堑的文化象征</w:t>
      </w:r>
    </w:p>
    <w:p w14:paraId="5E68E5D6" w14:textId="77777777" w:rsidR="009F5E1B" w:rsidRDefault="009F5E1B">
      <w:pPr>
        <w:rPr>
          <w:rFonts w:hint="eastAsia"/>
        </w:rPr>
      </w:pPr>
    </w:p>
    <w:p w14:paraId="15AE84AB" w14:textId="77777777" w:rsidR="009F5E1B" w:rsidRDefault="009F5E1B">
      <w:pPr>
        <w:rPr>
          <w:rFonts w:hint="eastAsia"/>
        </w:rPr>
      </w:pPr>
    </w:p>
    <w:p w14:paraId="04BB6927" w14:textId="77777777" w:rsidR="009F5E1B" w:rsidRDefault="009F5E1B">
      <w:pPr>
        <w:rPr>
          <w:rFonts w:hint="eastAsia"/>
        </w:rPr>
      </w:pPr>
      <w:r>
        <w:rPr>
          <w:rFonts w:hint="eastAsia"/>
        </w:rPr>
        <w:tab/>
        <w:t>除了实际的地理和军事价值外，天堑还具有丰富的文化象征意义。在中国古典文学作品中，天堑常被用来比喻人与人之间难以跨越的情感或思想上的鸿沟。比如，《红楼梦》中就有“天堑变通途”的说法，寓意着原本看似无法逾越的障碍最终被克服。这种象征意义反映了人类面对困难时不屈不挠的精神以及对美好未来的向往。</w:t>
      </w:r>
    </w:p>
    <w:p w14:paraId="193D5D80" w14:textId="77777777" w:rsidR="009F5E1B" w:rsidRDefault="009F5E1B">
      <w:pPr>
        <w:rPr>
          <w:rFonts w:hint="eastAsia"/>
        </w:rPr>
      </w:pPr>
    </w:p>
    <w:p w14:paraId="33C781B3" w14:textId="77777777" w:rsidR="009F5E1B" w:rsidRDefault="009F5E1B">
      <w:pPr>
        <w:rPr>
          <w:rFonts w:hint="eastAsia"/>
        </w:rPr>
      </w:pPr>
    </w:p>
    <w:p w14:paraId="0B2F3046" w14:textId="77777777" w:rsidR="009F5E1B" w:rsidRDefault="009F5E1B">
      <w:pPr>
        <w:rPr>
          <w:rFonts w:hint="eastAsia"/>
        </w:rPr>
      </w:pPr>
    </w:p>
    <w:p w14:paraId="54779C16" w14:textId="77777777" w:rsidR="009F5E1B" w:rsidRDefault="009F5E1B">
      <w:pPr>
        <w:rPr>
          <w:rFonts w:hint="eastAsia"/>
        </w:rPr>
      </w:pPr>
      <w:r>
        <w:rPr>
          <w:rFonts w:hint="eastAsia"/>
        </w:rPr>
        <w:tab/>
        <w:t>现代视角下的天堑</w:t>
      </w:r>
    </w:p>
    <w:p w14:paraId="5C8348AF" w14:textId="77777777" w:rsidR="009F5E1B" w:rsidRDefault="009F5E1B">
      <w:pPr>
        <w:rPr>
          <w:rFonts w:hint="eastAsia"/>
        </w:rPr>
      </w:pPr>
    </w:p>
    <w:p w14:paraId="0DEE9114" w14:textId="77777777" w:rsidR="009F5E1B" w:rsidRDefault="009F5E1B">
      <w:pPr>
        <w:rPr>
          <w:rFonts w:hint="eastAsia"/>
        </w:rPr>
      </w:pPr>
    </w:p>
    <w:p w14:paraId="34AA3DE6" w14:textId="77777777" w:rsidR="009F5E1B" w:rsidRDefault="009F5E1B">
      <w:pPr>
        <w:rPr>
          <w:rFonts w:hint="eastAsia"/>
        </w:rPr>
      </w:pPr>
      <w:r>
        <w:rPr>
          <w:rFonts w:hint="eastAsia"/>
        </w:rPr>
        <w:tab/>
        <w:t>进入现代社会后，随着科技的进步，许多曾经被认为是不可逾越的天堑已经被人类智慧所征服。桥梁工程的发展让大江大河不再是阻隔交通的障碍；隧道技术的进步使得穿越高山不再是梦想。然而，即便是在今天，“天堑”这一概念仍然保留着其独特的魅力，提醒着人们自然界的伟大与人类探索未知世界的勇气。</w:t>
      </w:r>
    </w:p>
    <w:p w14:paraId="09D20B3A" w14:textId="77777777" w:rsidR="009F5E1B" w:rsidRDefault="009F5E1B">
      <w:pPr>
        <w:rPr>
          <w:rFonts w:hint="eastAsia"/>
        </w:rPr>
      </w:pPr>
    </w:p>
    <w:p w14:paraId="198154C8" w14:textId="77777777" w:rsidR="009F5E1B" w:rsidRDefault="009F5E1B">
      <w:pPr>
        <w:rPr>
          <w:rFonts w:hint="eastAsia"/>
        </w:rPr>
      </w:pPr>
    </w:p>
    <w:p w14:paraId="7D950F6A" w14:textId="77777777" w:rsidR="009F5E1B" w:rsidRDefault="009F5E1B">
      <w:pPr>
        <w:rPr>
          <w:rFonts w:hint="eastAsia"/>
        </w:rPr>
      </w:pPr>
    </w:p>
    <w:p w14:paraId="16566CF8" w14:textId="77777777" w:rsidR="009F5E1B" w:rsidRDefault="009F5E1B">
      <w:pPr>
        <w:rPr>
          <w:rFonts w:hint="eastAsia"/>
        </w:rPr>
      </w:pPr>
      <w:r>
        <w:rPr>
          <w:rFonts w:hint="eastAsia"/>
        </w:rPr>
        <w:tab/>
        <w:t>最后的总结</w:t>
      </w:r>
    </w:p>
    <w:p w14:paraId="504B54B3" w14:textId="77777777" w:rsidR="009F5E1B" w:rsidRDefault="009F5E1B">
      <w:pPr>
        <w:rPr>
          <w:rFonts w:hint="eastAsia"/>
        </w:rPr>
      </w:pPr>
    </w:p>
    <w:p w14:paraId="316AD942" w14:textId="77777777" w:rsidR="009F5E1B" w:rsidRDefault="009F5E1B">
      <w:pPr>
        <w:rPr>
          <w:rFonts w:hint="eastAsia"/>
        </w:rPr>
      </w:pPr>
    </w:p>
    <w:p w14:paraId="682DE83F" w14:textId="77777777" w:rsidR="009F5E1B" w:rsidRDefault="009F5E1B">
      <w:pPr>
        <w:rPr>
          <w:rFonts w:hint="eastAsia"/>
        </w:rPr>
      </w:pPr>
      <w:r>
        <w:rPr>
          <w:rFonts w:hint="eastAsia"/>
        </w:rPr>
        <w:tab/>
        <w:t>无论是作为地理上的真实存在还是文化中的象征符号，天堑都承载着深厚的历史与人文价值。它见证了人类文明的发展历程，同时也激发了人们对未来无限可能的想象。在这个快速变化的时代里，了解并尊重自然界的规律，学会与之和谐共处，对于构建更加美好的未来具有重要意义。</w:t>
      </w:r>
    </w:p>
    <w:p w14:paraId="0DF4A8AE" w14:textId="77777777" w:rsidR="009F5E1B" w:rsidRDefault="009F5E1B">
      <w:pPr>
        <w:rPr>
          <w:rFonts w:hint="eastAsia"/>
        </w:rPr>
      </w:pPr>
    </w:p>
    <w:p w14:paraId="26ACE884" w14:textId="77777777" w:rsidR="009F5E1B" w:rsidRDefault="009F5E1B">
      <w:pPr>
        <w:rPr>
          <w:rFonts w:hint="eastAsia"/>
        </w:rPr>
      </w:pPr>
    </w:p>
    <w:p w14:paraId="697A737D" w14:textId="77777777" w:rsidR="009F5E1B" w:rsidRDefault="009F5E1B">
      <w:pPr>
        <w:rPr>
          <w:rFonts w:hint="eastAsia"/>
        </w:rPr>
      </w:pPr>
      <w:r>
        <w:rPr>
          <w:rFonts w:hint="eastAsia"/>
        </w:rPr>
        <w:t>本文是由每日文章网(2345lzwz.cn)为大家创作</w:t>
      </w:r>
    </w:p>
    <w:p w14:paraId="47545073" w14:textId="5260DFE7" w:rsidR="00A96BAB" w:rsidRDefault="00A96BAB"/>
    <w:sectPr w:rsidR="00A9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AB"/>
    <w:rsid w:val="008F70FE"/>
    <w:rsid w:val="009F5E1B"/>
    <w:rsid w:val="00A9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67BD7-6164-4C4E-A52B-26A577BC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BAB"/>
    <w:rPr>
      <w:rFonts w:cstheme="majorBidi"/>
      <w:color w:val="2F5496" w:themeColor="accent1" w:themeShade="BF"/>
      <w:sz w:val="28"/>
      <w:szCs w:val="28"/>
    </w:rPr>
  </w:style>
  <w:style w:type="character" w:customStyle="1" w:styleId="50">
    <w:name w:val="标题 5 字符"/>
    <w:basedOn w:val="a0"/>
    <w:link w:val="5"/>
    <w:uiPriority w:val="9"/>
    <w:semiHidden/>
    <w:rsid w:val="00A96BAB"/>
    <w:rPr>
      <w:rFonts w:cstheme="majorBidi"/>
      <w:color w:val="2F5496" w:themeColor="accent1" w:themeShade="BF"/>
      <w:sz w:val="24"/>
    </w:rPr>
  </w:style>
  <w:style w:type="character" w:customStyle="1" w:styleId="60">
    <w:name w:val="标题 6 字符"/>
    <w:basedOn w:val="a0"/>
    <w:link w:val="6"/>
    <w:uiPriority w:val="9"/>
    <w:semiHidden/>
    <w:rsid w:val="00A96BAB"/>
    <w:rPr>
      <w:rFonts w:cstheme="majorBidi"/>
      <w:b/>
      <w:bCs/>
      <w:color w:val="2F5496" w:themeColor="accent1" w:themeShade="BF"/>
    </w:rPr>
  </w:style>
  <w:style w:type="character" w:customStyle="1" w:styleId="70">
    <w:name w:val="标题 7 字符"/>
    <w:basedOn w:val="a0"/>
    <w:link w:val="7"/>
    <w:uiPriority w:val="9"/>
    <w:semiHidden/>
    <w:rsid w:val="00A96BAB"/>
    <w:rPr>
      <w:rFonts w:cstheme="majorBidi"/>
      <w:b/>
      <w:bCs/>
      <w:color w:val="595959" w:themeColor="text1" w:themeTint="A6"/>
    </w:rPr>
  </w:style>
  <w:style w:type="character" w:customStyle="1" w:styleId="80">
    <w:name w:val="标题 8 字符"/>
    <w:basedOn w:val="a0"/>
    <w:link w:val="8"/>
    <w:uiPriority w:val="9"/>
    <w:semiHidden/>
    <w:rsid w:val="00A96BAB"/>
    <w:rPr>
      <w:rFonts w:cstheme="majorBidi"/>
      <w:color w:val="595959" w:themeColor="text1" w:themeTint="A6"/>
    </w:rPr>
  </w:style>
  <w:style w:type="character" w:customStyle="1" w:styleId="90">
    <w:name w:val="标题 9 字符"/>
    <w:basedOn w:val="a0"/>
    <w:link w:val="9"/>
    <w:uiPriority w:val="9"/>
    <w:semiHidden/>
    <w:rsid w:val="00A96BAB"/>
    <w:rPr>
      <w:rFonts w:eastAsiaTheme="majorEastAsia" w:cstheme="majorBidi"/>
      <w:color w:val="595959" w:themeColor="text1" w:themeTint="A6"/>
    </w:rPr>
  </w:style>
  <w:style w:type="paragraph" w:styleId="a3">
    <w:name w:val="Title"/>
    <w:basedOn w:val="a"/>
    <w:next w:val="a"/>
    <w:link w:val="a4"/>
    <w:uiPriority w:val="10"/>
    <w:qFormat/>
    <w:rsid w:val="00A9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BAB"/>
    <w:pPr>
      <w:spacing w:before="160"/>
      <w:jc w:val="center"/>
    </w:pPr>
    <w:rPr>
      <w:i/>
      <w:iCs/>
      <w:color w:val="404040" w:themeColor="text1" w:themeTint="BF"/>
    </w:rPr>
  </w:style>
  <w:style w:type="character" w:customStyle="1" w:styleId="a8">
    <w:name w:val="引用 字符"/>
    <w:basedOn w:val="a0"/>
    <w:link w:val="a7"/>
    <w:uiPriority w:val="29"/>
    <w:rsid w:val="00A96BAB"/>
    <w:rPr>
      <w:i/>
      <w:iCs/>
      <w:color w:val="404040" w:themeColor="text1" w:themeTint="BF"/>
    </w:rPr>
  </w:style>
  <w:style w:type="paragraph" w:styleId="a9">
    <w:name w:val="List Paragraph"/>
    <w:basedOn w:val="a"/>
    <w:uiPriority w:val="34"/>
    <w:qFormat/>
    <w:rsid w:val="00A96BAB"/>
    <w:pPr>
      <w:ind w:left="720"/>
      <w:contextualSpacing/>
    </w:pPr>
  </w:style>
  <w:style w:type="character" w:styleId="aa">
    <w:name w:val="Intense Emphasis"/>
    <w:basedOn w:val="a0"/>
    <w:uiPriority w:val="21"/>
    <w:qFormat/>
    <w:rsid w:val="00A96BAB"/>
    <w:rPr>
      <w:i/>
      <w:iCs/>
      <w:color w:val="2F5496" w:themeColor="accent1" w:themeShade="BF"/>
    </w:rPr>
  </w:style>
  <w:style w:type="paragraph" w:styleId="ab">
    <w:name w:val="Intense Quote"/>
    <w:basedOn w:val="a"/>
    <w:next w:val="a"/>
    <w:link w:val="ac"/>
    <w:uiPriority w:val="30"/>
    <w:qFormat/>
    <w:rsid w:val="00A9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BAB"/>
    <w:rPr>
      <w:i/>
      <w:iCs/>
      <w:color w:val="2F5496" w:themeColor="accent1" w:themeShade="BF"/>
    </w:rPr>
  </w:style>
  <w:style w:type="character" w:styleId="ad">
    <w:name w:val="Intense Reference"/>
    <w:basedOn w:val="a0"/>
    <w:uiPriority w:val="32"/>
    <w:qFormat/>
    <w:rsid w:val="00A9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