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D089" w14:textId="77777777" w:rsidR="00267B62" w:rsidRDefault="00267B62">
      <w:pPr>
        <w:rPr>
          <w:rFonts w:hint="eastAsia"/>
        </w:rPr>
      </w:pPr>
    </w:p>
    <w:p w14:paraId="644A74A0" w14:textId="77777777" w:rsidR="00267B62" w:rsidRDefault="00267B62">
      <w:pPr>
        <w:rPr>
          <w:rFonts w:hint="eastAsia"/>
        </w:rPr>
      </w:pPr>
      <w:r>
        <w:rPr>
          <w:rFonts w:hint="eastAsia"/>
        </w:rPr>
        <w:tab/>
        <w:t>什么是悸动</w:t>
      </w:r>
    </w:p>
    <w:p w14:paraId="3267C01C" w14:textId="77777777" w:rsidR="00267B62" w:rsidRDefault="00267B62">
      <w:pPr>
        <w:rPr>
          <w:rFonts w:hint="eastAsia"/>
        </w:rPr>
      </w:pPr>
    </w:p>
    <w:p w14:paraId="611784F9" w14:textId="77777777" w:rsidR="00267B62" w:rsidRDefault="00267B62">
      <w:pPr>
        <w:rPr>
          <w:rFonts w:hint="eastAsia"/>
        </w:rPr>
      </w:pPr>
    </w:p>
    <w:p w14:paraId="02D9D6E3" w14:textId="77777777" w:rsidR="00267B62" w:rsidRDefault="00267B62">
      <w:pPr>
        <w:rPr>
          <w:rFonts w:hint="eastAsia"/>
        </w:rPr>
      </w:pPr>
      <w:r>
        <w:rPr>
          <w:rFonts w:hint="eastAsia"/>
        </w:rPr>
        <w:tab/>
        <w:t>悸动，这个词在不同的语境中有着不同的含义，但在大多数情况下，它主要用来描述一种内心深处的情感波动或身体上的轻微颤动。在心理学领域，悸动往往与情感反应紧密相关，特别是那些由爱情、兴奋或是紧张等情绪引发的心跳加速、脸红心跳的现象。这种体验是人类情感丰富性的一个重要体现，也是文学作品、电影、音乐等艺术形式中常见的主题之一。</w:t>
      </w:r>
    </w:p>
    <w:p w14:paraId="2648D9FC" w14:textId="77777777" w:rsidR="00267B62" w:rsidRDefault="00267B62">
      <w:pPr>
        <w:rPr>
          <w:rFonts w:hint="eastAsia"/>
        </w:rPr>
      </w:pPr>
    </w:p>
    <w:p w14:paraId="391B0C5A" w14:textId="77777777" w:rsidR="00267B62" w:rsidRDefault="00267B62">
      <w:pPr>
        <w:rPr>
          <w:rFonts w:hint="eastAsia"/>
        </w:rPr>
      </w:pPr>
    </w:p>
    <w:p w14:paraId="1D2A937B" w14:textId="77777777" w:rsidR="00267B62" w:rsidRDefault="00267B62">
      <w:pPr>
        <w:rPr>
          <w:rFonts w:hint="eastAsia"/>
        </w:rPr>
      </w:pPr>
    </w:p>
    <w:p w14:paraId="1828E723" w14:textId="77777777" w:rsidR="00267B62" w:rsidRDefault="00267B62">
      <w:pPr>
        <w:rPr>
          <w:rFonts w:hint="eastAsia"/>
        </w:rPr>
      </w:pPr>
      <w:r>
        <w:rPr>
          <w:rFonts w:hint="eastAsia"/>
        </w:rPr>
        <w:tab/>
        <w:t>悸动的心理学解释</w:t>
      </w:r>
    </w:p>
    <w:p w14:paraId="1E447171" w14:textId="77777777" w:rsidR="00267B62" w:rsidRDefault="00267B62">
      <w:pPr>
        <w:rPr>
          <w:rFonts w:hint="eastAsia"/>
        </w:rPr>
      </w:pPr>
    </w:p>
    <w:p w14:paraId="75DE16EB" w14:textId="77777777" w:rsidR="00267B62" w:rsidRDefault="00267B62">
      <w:pPr>
        <w:rPr>
          <w:rFonts w:hint="eastAsia"/>
        </w:rPr>
      </w:pPr>
    </w:p>
    <w:p w14:paraId="455F01E0" w14:textId="77777777" w:rsidR="00267B62" w:rsidRDefault="00267B62">
      <w:pPr>
        <w:rPr>
          <w:rFonts w:hint="eastAsia"/>
        </w:rPr>
      </w:pPr>
      <w:r>
        <w:rPr>
          <w:rFonts w:hint="eastAsia"/>
        </w:rPr>
        <w:tab/>
        <w:t>从心理学的角度来看，悸动是一种复杂的心理生理反应。当个体遭遇特定的情境或对象时，大脑会迅速做出评估，如果这一情境或对象被认为是有价值的、吸引人的，或者能够带来愉悦感，那么大脑就会释放一系列的化学物质，如多巴胺、肾上腺素等，这些化学物质不仅能够提高个体的警觉性和注意力，还会引起心跳加快、呼吸急促等生理变化。这种综合性的反应，就是我们通常所说的“悸动”。</w:t>
      </w:r>
    </w:p>
    <w:p w14:paraId="39343723" w14:textId="77777777" w:rsidR="00267B62" w:rsidRDefault="00267B62">
      <w:pPr>
        <w:rPr>
          <w:rFonts w:hint="eastAsia"/>
        </w:rPr>
      </w:pPr>
    </w:p>
    <w:p w14:paraId="1D555D7D" w14:textId="77777777" w:rsidR="00267B62" w:rsidRDefault="00267B62">
      <w:pPr>
        <w:rPr>
          <w:rFonts w:hint="eastAsia"/>
        </w:rPr>
      </w:pPr>
    </w:p>
    <w:p w14:paraId="1223BF8D" w14:textId="77777777" w:rsidR="00267B62" w:rsidRDefault="00267B62">
      <w:pPr>
        <w:rPr>
          <w:rFonts w:hint="eastAsia"/>
        </w:rPr>
      </w:pPr>
    </w:p>
    <w:p w14:paraId="2131065B" w14:textId="77777777" w:rsidR="00267B62" w:rsidRDefault="00267B62">
      <w:pPr>
        <w:rPr>
          <w:rFonts w:hint="eastAsia"/>
        </w:rPr>
      </w:pPr>
      <w:r>
        <w:rPr>
          <w:rFonts w:hint="eastAsia"/>
        </w:rPr>
        <w:tab/>
        <w:t>悸动的文化表达</w:t>
      </w:r>
    </w:p>
    <w:p w14:paraId="17009D58" w14:textId="77777777" w:rsidR="00267B62" w:rsidRDefault="00267B62">
      <w:pPr>
        <w:rPr>
          <w:rFonts w:hint="eastAsia"/>
        </w:rPr>
      </w:pPr>
    </w:p>
    <w:p w14:paraId="71BE2188" w14:textId="77777777" w:rsidR="00267B62" w:rsidRDefault="00267B62">
      <w:pPr>
        <w:rPr>
          <w:rFonts w:hint="eastAsia"/>
        </w:rPr>
      </w:pPr>
    </w:p>
    <w:p w14:paraId="46A42E11" w14:textId="77777777" w:rsidR="00267B62" w:rsidRDefault="00267B62">
      <w:pPr>
        <w:rPr>
          <w:rFonts w:hint="eastAsia"/>
        </w:rPr>
      </w:pPr>
      <w:r>
        <w:rPr>
          <w:rFonts w:hint="eastAsia"/>
        </w:rPr>
        <w:tab/>
        <w:t>在不同的文化背景中，悸动也有着各自独特的表达方式。在中国古代文学中，悸动常常被描绘成一种细腻而复杂的情感体验，诗人词人们通过各种意象来表达对美好事物的向往和追求，如《诗经》中的“窈窕淑女，君子好逑”，就形象地展现了男子对心仪女子产生的强烈心动。而在现代流行文化中，悸动则更多地与青春、初恋等概念联系在一起，成为许多影视剧、小说及歌曲中的核心元素，传递着关于爱与梦想的美好愿景。</w:t>
      </w:r>
    </w:p>
    <w:p w14:paraId="3826116F" w14:textId="77777777" w:rsidR="00267B62" w:rsidRDefault="00267B62">
      <w:pPr>
        <w:rPr>
          <w:rFonts w:hint="eastAsia"/>
        </w:rPr>
      </w:pPr>
    </w:p>
    <w:p w14:paraId="3622B09A" w14:textId="77777777" w:rsidR="00267B62" w:rsidRDefault="00267B62">
      <w:pPr>
        <w:rPr>
          <w:rFonts w:hint="eastAsia"/>
        </w:rPr>
      </w:pPr>
    </w:p>
    <w:p w14:paraId="373C5498" w14:textId="77777777" w:rsidR="00267B62" w:rsidRDefault="00267B62">
      <w:pPr>
        <w:rPr>
          <w:rFonts w:hint="eastAsia"/>
        </w:rPr>
      </w:pPr>
    </w:p>
    <w:p w14:paraId="51772E17" w14:textId="77777777" w:rsidR="00267B62" w:rsidRDefault="00267B62">
      <w:pPr>
        <w:rPr>
          <w:rFonts w:hint="eastAsia"/>
        </w:rPr>
      </w:pPr>
      <w:r>
        <w:rPr>
          <w:rFonts w:hint="eastAsia"/>
        </w:rPr>
        <w:tab/>
        <w:t>悸动的正面影响</w:t>
      </w:r>
    </w:p>
    <w:p w14:paraId="23C227F4" w14:textId="77777777" w:rsidR="00267B62" w:rsidRDefault="00267B62">
      <w:pPr>
        <w:rPr>
          <w:rFonts w:hint="eastAsia"/>
        </w:rPr>
      </w:pPr>
    </w:p>
    <w:p w14:paraId="54246BB3" w14:textId="77777777" w:rsidR="00267B62" w:rsidRDefault="00267B62">
      <w:pPr>
        <w:rPr>
          <w:rFonts w:hint="eastAsia"/>
        </w:rPr>
      </w:pPr>
    </w:p>
    <w:p w14:paraId="280F2EC8" w14:textId="77777777" w:rsidR="00267B62" w:rsidRDefault="00267B62">
      <w:pPr>
        <w:rPr>
          <w:rFonts w:hint="eastAsia"/>
        </w:rPr>
      </w:pPr>
      <w:r>
        <w:rPr>
          <w:rFonts w:hint="eastAsia"/>
        </w:rPr>
        <w:tab/>
        <w:t>尽管悸动有时可能让人感到不安或难以控制，但它同样具有积极的意义。悸动能激发人们的创造力和想象力，帮助我们在艺术创作、科学研究等领域达到新的高度；对于个人成长而言，经历并理解悸动有助于培养更深层次的情感认知能力和社会交往技巧，使我们能够更好地理解自己与他人；在人际交往尤其是恋爱关系中，适当的悸动可以增加双方之间的吸引力，促进感情的发展。</w:t>
      </w:r>
    </w:p>
    <w:p w14:paraId="4F98C35C" w14:textId="77777777" w:rsidR="00267B62" w:rsidRDefault="00267B62">
      <w:pPr>
        <w:rPr>
          <w:rFonts w:hint="eastAsia"/>
        </w:rPr>
      </w:pPr>
    </w:p>
    <w:p w14:paraId="2D765BA6" w14:textId="77777777" w:rsidR="00267B62" w:rsidRDefault="00267B62">
      <w:pPr>
        <w:rPr>
          <w:rFonts w:hint="eastAsia"/>
        </w:rPr>
      </w:pPr>
    </w:p>
    <w:p w14:paraId="07F873B5" w14:textId="77777777" w:rsidR="00267B62" w:rsidRDefault="00267B62">
      <w:pPr>
        <w:rPr>
          <w:rFonts w:hint="eastAsia"/>
        </w:rPr>
      </w:pPr>
    </w:p>
    <w:p w14:paraId="1D19FEB9" w14:textId="77777777" w:rsidR="00267B62" w:rsidRDefault="00267B62">
      <w:pPr>
        <w:rPr>
          <w:rFonts w:hint="eastAsia"/>
        </w:rPr>
      </w:pPr>
      <w:r>
        <w:rPr>
          <w:rFonts w:hint="eastAsia"/>
        </w:rPr>
        <w:tab/>
        <w:t>如何健康地应对悸动</w:t>
      </w:r>
    </w:p>
    <w:p w14:paraId="08BDA7DB" w14:textId="77777777" w:rsidR="00267B62" w:rsidRDefault="00267B62">
      <w:pPr>
        <w:rPr>
          <w:rFonts w:hint="eastAsia"/>
        </w:rPr>
      </w:pPr>
    </w:p>
    <w:p w14:paraId="38296831" w14:textId="77777777" w:rsidR="00267B62" w:rsidRDefault="00267B62">
      <w:pPr>
        <w:rPr>
          <w:rFonts w:hint="eastAsia"/>
        </w:rPr>
      </w:pPr>
    </w:p>
    <w:p w14:paraId="2FAD810D" w14:textId="77777777" w:rsidR="00267B62" w:rsidRDefault="00267B62">
      <w:pPr>
        <w:rPr>
          <w:rFonts w:hint="eastAsia"/>
        </w:rPr>
      </w:pPr>
      <w:r>
        <w:rPr>
          <w:rFonts w:hint="eastAsia"/>
        </w:rPr>
        <w:tab/>
        <w:t>虽然悸动是一种自然且普遍的人类体验，但学会正确地管理和表达自己的感受同样非常重要。一方面，当感到因悸动而焦虑不安时，可以通过深呼吸、冥想等方式来放松身心，减轻不适感；另一方面，勇于面对自己的真实情感，并以成熟开放的态度与对方沟通交流，不仅能增进彼此了解，还能让这段经历变得更加美好和有意义。悸动是人生旅途中一道亮丽的风景线，值得我们去珍惜和品味。</w:t>
      </w:r>
    </w:p>
    <w:p w14:paraId="63BE3EF9" w14:textId="77777777" w:rsidR="00267B62" w:rsidRDefault="00267B62">
      <w:pPr>
        <w:rPr>
          <w:rFonts w:hint="eastAsia"/>
        </w:rPr>
      </w:pPr>
    </w:p>
    <w:p w14:paraId="75AF19E6" w14:textId="77777777" w:rsidR="00267B62" w:rsidRDefault="00267B62">
      <w:pPr>
        <w:rPr>
          <w:rFonts w:hint="eastAsia"/>
        </w:rPr>
      </w:pPr>
    </w:p>
    <w:p w14:paraId="57559F00" w14:textId="77777777" w:rsidR="00267B62" w:rsidRDefault="00267B62">
      <w:pPr>
        <w:rPr>
          <w:rFonts w:hint="eastAsia"/>
        </w:rPr>
      </w:pPr>
      <w:r>
        <w:rPr>
          <w:rFonts w:hint="eastAsia"/>
        </w:rPr>
        <w:t>本文是由每日文章网(2345lzwz.cn)为大家创作</w:t>
      </w:r>
    </w:p>
    <w:p w14:paraId="3E8DC0B8" w14:textId="59817AEC" w:rsidR="00A76B00" w:rsidRDefault="00A76B00"/>
    <w:sectPr w:rsidR="00A76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00"/>
    <w:rsid w:val="00267B62"/>
    <w:rsid w:val="008A4D3E"/>
    <w:rsid w:val="00A7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8A3E0-4132-4E04-B427-3F8AFCB7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B00"/>
    <w:rPr>
      <w:rFonts w:cstheme="majorBidi"/>
      <w:color w:val="2F5496" w:themeColor="accent1" w:themeShade="BF"/>
      <w:sz w:val="28"/>
      <w:szCs w:val="28"/>
    </w:rPr>
  </w:style>
  <w:style w:type="character" w:customStyle="1" w:styleId="50">
    <w:name w:val="标题 5 字符"/>
    <w:basedOn w:val="a0"/>
    <w:link w:val="5"/>
    <w:uiPriority w:val="9"/>
    <w:semiHidden/>
    <w:rsid w:val="00A76B00"/>
    <w:rPr>
      <w:rFonts w:cstheme="majorBidi"/>
      <w:color w:val="2F5496" w:themeColor="accent1" w:themeShade="BF"/>
      <w:sz w:val="24"/>
    </w:rPr>
  </w:style>
  <w:style w:type="character" w:customStyle="1" w:styleId="60">
    <w:name w:val="标题 6 字符"/>
    <w:basedOn w:val="a0"/>
    <w:link w:val="6"/>
    <w:uiPriority w:val="9"/>
    <w:semiHidden/>
    <w:rsid w:val="00A76B00"/>
    <w:rPr>
      <w:rFonts w:cstheme="majorBidi"/>
      <w:b/>
      <w:bCs/>
      <w:color w:val="2F5496" w:themeColor="accent1" w:themeShade="BF"/>
    </w:rPr>
  </w:style>
  <w:style w:type="character" w:customStyle="1" w:styleId="70">
    <w:name w:val="标题 7 字符"/>
    <w:basedOn w:val="a0"/>
    <w:link w:val="7"/>
    <w:uiPriority w:val="9"/>
    <w:semiHidden/>
    <w:rsid w:val="00A76B00"/>
    <w:rPr>
      <w:rFonts w:cstheme="majorBidi"/>
      <w:b/>
      <w:bCs/>
      <w:color w:val="595959" w:themeColor="text1" w:themeTint="A6"/>
    </w:rPr>
  </w:style>
  <w:style w:type="character" w:customStyle="1" w:styleId="80">
    <w:name w:val="标题 8 字符"/>
    <w:basedOn w:val="a0"/>
    <w:link w:val="8"/>
    <w:uiPriority w:val="9"/>
    <w:semiHidden/>
    <w:rsid w:val="00A76B00"/>
    <w:rPr>
      <w:rFonts w:cstheme="majorBidi"/>
      <w:color w:val="595959" w:themeColor="text1" w:themeTint="A6"/>
    </w:rPr>
  </w:style>
  <w:style w:type="character" w:customStyle="1" w:styleId="90">
    <w:name w:val="标题 9 字符"/>
    <w:basedOn w:val="a0"/>
    <w:link w:val="9"/>
    <w:uiPriority w:val="9"/>
    <w:semiHidden/>
    <w:rsid w:val="00A76B00"/>
    <w:rPr>
      <w:rFonts w:eastAsiaTheme="majorEastAsia" w:cstheme="majorBidi"/>
      <w:color w:val="595959" w:themeColor="text1" w:themeTint="A6"/>
    </w:rPr>
  </w:style>
  <w:style w:type="paragraph" w:styleId="a3">
    <w:name w:val="Title"/>
    <w:basedOn w:val="a"/>
    <w:next w:val="a"/>
    <w:link w:val="a4"/>
    <w:uiPriority w:val="10"/>
    <w:qFormat/>
    <w:rsid w:val="00A76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B00"/>
    <w:pPr>
      <w:spacing w:before="160"/>
      <w:jc w:val="center"/>
    </w:pPr>
    <w:rPr>
      <w:i/>
      <w:iCs/>
      <w:color w:val="404040" w:themeColor="text1" w:themeTint="BF"/>
    </w:rPr>
  </w:style>
  <w:style w:type="character" w:customStyle="1" w:styleId="a8">
    <w:name w:val="引用 字符"/>
    <w:basedOn w:val="a0"/>
    <w:link w:val="a7"/>
    <w:uiPriority w:val="29"/>
    <w:rsid w:val="00A76B00"/>
    <w:rPr>
      <w:i/>
      <w:iCs/>
      <w:color w:val="404040" w:themeColor="text1" w:themeTint="BF"/>
    </w:rPr>
  </w:style>
  <w:style w:type="paragraph" w:styleId="a9">
    <w:name w:val="List Paragraph"/>
    <w:basedOn w:val="a"/>
    <w:uiPriority w:val="34"/>
    <w:qFormat/>
    <w:rsid w:val="00A76B00"/>
    <w:pPr>
      <w:ind w:left="720"/>
      <w:contextualSpacing/>
    </w:pPr>
  </w:style>
  <w:style w:type="character" w:styleId="aa">
    <w:name w:val="Intense Emphasis"/>
    <w:basedOn w:val="a0"/>
    <w:uiPriority w:val="21"/>
    <w:qFormat/>
    <w:rsid w:val="00A76B00"/>
    <w:rPr>
      <w:i/>
      <w:iCs/>
      <w:color w:val="2F5496" w:themeColor="accent1" w:themeShade="BF"/>
    </w:rPr>
  </w:style>
  <w:style w:type="paragraph" w:styleId="ab">
    <w:name w:val="Intense Quote"/>
    <w:basedOn w:val="a"/>
    <w:next w:val="a"/>
    <w:link w:val="ac"/>
    <w:uiPriority w:val="30"/>
    <w:qFormat/>
    <w:rsid w:val="00A76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B00"/>
    <w:rPr>
      <w:i/>
      <w:iCs/>
      <w:color w:val="2F5496" w:themeColor="accent1" w:themeShade="BF"/>
    </w:rPr>
  </w:style>
  <w:style w:type="character" w:styleId="ad">
    <w:name w:val="Intense Reference"/>
    <w:basedOn w:val="a0"/>
    <w:uiPriority w:val="32"/>
    <w:qFormat/>
    <w:rsid w:val="00A76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