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7979" w14:textId="77777777" w:rsidR="00F056CC" w:rsidRDefault="00F056CC">
      <w:pPr>
        <w:rPr>
          <w:rFonts w:hint="eastAsia"/>
        </w:rPr>
      </w:pPr>
    </w:p>
    <w:p w14:paraId="7891695C" w14:textId="77777777" w:rsidR="00F056CC" w:rsidRDefault="00F056CC">
      <w:pPr>
        <w:rPr>
          <w:rFonts w:hint="eastAsia"/>
        </w:rPr>
      </w:pPr>
      <w:r>
        <w:rPr>
          <w:rFonts w:hint="eastAsia"/>
        </w:rPr>
        <w:tab/>
        <w:t>以身作则的拼音：Yǐ Shēn Zuò Zé —— 引领风尚的力量</w:t>
      </w:r>
    </w:p>
    <w:p w14:paraId="47FC122B" w14:textId="77777777" w:rsidR="00F056CC" w:rsidRDefault="00F056CC">
      <w:pPr>
        <w:rPr>
          <w:rFonts w:hint="eastAsia"/>
        </w:rPr>
      </w:pPr>
    </w:p>
    <w:p w14:paraId="58C7B4F0" w14:textId="77777777" w:rsidR="00F056CC" w:rsidRDefault="00F056CC">
      <w:pPr>
        <w:rPr>
          <w:rFonts w:hint="eastAsia"/>
        </w:rPr>
      </w:pPr>
    </w:p>
    <w:p w14:paraId="2C15987E" w14:textId="77777777" w:rsidR="00F056CC" w:rsidRDefault="00F056CC">
      <w:pPr>
        <w:rPr>
          <w:rFonts w:hint="eastAsia"/>
        </w:rPr>
      </w:pPr>
      <w:r>
        <w:rPr>
          <w:rFonts w:hint="eastAsia"/>
        </w:rPr>
        <w:tab/>
        <w:t>“以身作则”是一个深具内涵的成语，其拼音为Yǐ Shēn Zuò Zé，意指用自己的行动做出榜样，来影响并带动他人。这一成语不仅体现了中华传统文化中对于领导者或优秀个体行为规范的高要求，也揭示了个人行为对周围环境产生的深远影响。</w:t>
      </w:r>
    </w:p>
    <w:p w14:paraId="1E2A12C9" w14:textId="77777777" w:rsidR="00F056CC" w:rsidRDefault="00F056CC">
      <w:pPr>
        <w:rPr>
          <w:rFonts w:hint="eastAsia"/>
        </w:rPr>
      </w:pPr>
    </w:p>
    <w:p w14:paraId="028DD5E8" w14:textId="77777777" w:rsidR="00F056CC" w:rsidRDefault="00F056CC">
      <w:pPr>
        <w:rPr>
          <w:rFonts w:hint="eastAsia"/>
        </w:rPr>
      </w:pPr>
    </w:p>
    <w:p w14:paraId="2864CB06" w14:textId="77777777" w:rsidR="00F056CC" w:rsidRDefault="00F056CC">
      <w:pPr>
        <w:rPr>
          <w:rFonts w:hint="eastAsia"/>
        </w:rPr>
      </w:pPr>
    </w:p>
    <w:p w14:paraId="0F38785F" w14:textId="77777777" w:rsidR="00F056CC" w:rsidRDefault="00F056CC">
      <w:pPr>
        <w:rPr>
          <w:rFonts w:hint="eastAsia"/>
        </w:rPr>
      </w:pPr>
      <w:r>
        <w:rPr>
          <w:rFonts w:hint="eastAsia"/>
        </w:rPr>
        <w:tab/>
        <w:t>拼音背后的文化意蕴</w:t>
      </w:r>
    </w:p>
    <w:p w14:paraId="209A389E" w14:textId="77777777" w:rsidR="00F056CC" w:rsidRDefault="00F056CC">
      <w:pPr>
        <w:rPr>
          <w:rFonts w:hint="eastAsia"/>
        </w:rPr>
      </w:pPr>
    </w:p>
    <w:p w14:paraId="1C4C6171" w14:textId="77777777" w:rsidR="00F056CC" w:rsidRDefault="00F056CC">
      <w:pPr>
        <w:rPr>
          <w:rFonts w:hint="eastAsia"/>
        </w:rPr>
      </w:pPr>
    </w:p>
    <w:p w14:paraId="184DF0A3" w14:textId="77777777" w:rsidR="00F056CC" w:rsidRDefault="00F056CC">
      <w:pPr>
        <w:rPr>
          <w:rFonts w:hint="eastAsia"/>
        </w:rPr>
      </w:pPr>
      <w:r>
        <w:rPr>
          <w:rFonts w:hint="eastAsia"/>
        </w:rPr>
        <w:tab/>
        <w:t>拼音“Yǐ Shēn Zuò Zé”中的每一个音节都承载着厚重的文化意义。“Yǐ”表示“以”，强调了行为方式的依据或出发点；“Shēn”即“身”，指的是个人的身体与行为；“Zuò”为“做”，表示实际行动；“Zé”即“则”，意味着规则、榜样。这四个音节组合在一起，便构成了一个既简洁又深刻的表达，强调了个人行为在树立榜样、引导风尚方面的重要作用。</w:t>
      </w:r>
    </w:p>
    <w:p w14:paraId="2B71B4B4" w14:textId="77777777" w:rsidR="00F056CC" w:rsidRDefault="00F056CC">
      <w:pPr>
        <w:rPr>
          <w:rFonts w:hint="eastAsia"/>
        </w:rPr>
      </w:pPr>
    </w:p>
    <w:p w14:paraId="3BEFD0C5" w14:textId="77777777" w:rsidR="00F056CC" w:rsidRDefault="00F056CC">
      <w:pPr>
        <w:rPr>
          <w:rFonts w:hint="eastAsia"/>
        </w:rPr>
      </w:pPr>
    </w:p>
    <w:p w14:paraId="11668415" w14:textId="77777777" w:rsidR="00F056CC" w:rsidRDefault="00F056CC">
      <w:pPr>
        <w:rPr>
          <w:rFonts w:hint="eastAsia"/>
        </w:rPr>
      </w:pPr>
    </w:p>
    <w:p w14:paraId="21503B95" w14:textId="77777777" w:rsidR="00F056CC" w:rsidRDefault="00F056CC">
      <w:pPr>
        <w:rPr>
          <w:rFonts w:hint="eastAsia"/>
        </w:rPr>
      </w:pPr>
      <w:r>
        <w:rPr>
          <w:rFonts w:hint="eastAsia"/>
        </w:rPr>
        <w:tab/>
        <w:t>以身作则的实践价值</w:t>
      </w:r>
    </w:p>
    <w:p w14:paraId="16297F4E" w14:textId="77777777" w:rsidR="00F056CC" w:rsidRDefault="00F056CC">
      <w:pPr>
        <w:rPr>
          <w:rFonts w:hint="eastAsia"/>
        </w:rPr>
      </w:pPr>
    </w:p>
    <w:p w14:paraId="5F2B078A" w14:textId="77777777" w:rsidR="00F056CC" w:rsidRDefault="00F056CC">
      <w:pPr>
        <w:rPr>
          <w:rFonts w:hint="eastAsia"/>
        </w:rPr>
      </w:pPr>
    </w:p>
    <w:p w14:paraId="667D405A" w14:textId="77777777" w:rsidR="00F056CC" w:rsidRDefault="00F056CC">
      <w:pPr>
        <w:rPr>
          <w:rFonts w:hint="eastAsia"/>
        </w:rPr>
      </w:pPr>
      <w:r>
        <w:rPr>
          <w:rFonts w:hint="eastAsia"/>
        </w:rPr>
        <w:tab/>
        <w:t>在现实生活中，“以身作则”的实践价值不言而喻。无论是家庭、学校、职场还是社会各个层面，那些能够以身作则的人往往能够赢得他人的尊敬与追随。他们通过自身的良好行为，为周围的人树立了正面的榜样，激发了人们向善向上的动力。在教育领域，教师的以身作则尤为重要，他们的言行举止直接影响着学生的成长；在职场环境中，领导者的以身作则则能够增强团队的凝聚力与执行力。</w:t>
      </w:r>
    </w:p>
    <w:p w14:paraId="0F555D31" w14:textId="77777777" w:rsidR="00F056CC" w:rsidRDefault="00F056CC">
      <w:pPr>
        <w:rPr>
          <w:rFonts w:hint="eastAsia"/>
        </w:rPr>
      </w:pPr>
    </w:p>
    <w:p w14:paraId="5EBEAD4E" w14:textId="77777777" w:rsidR="00F056CC" w:rsidRDefault="00F056CC">
      <w:pPr>
        <w:rPr>
          <w:rFonts w:hint="eastAsia"/>
        </w:rPr>
      </w:pPr>
    </w:p>
    <w:p w14:paraId="59074C0C" w14:textId="77777777" w:rsidR="00F056CC" w:rsidRDefault="00F056CC">
      <w:pPr>
        <w:rPr>
          <w:rFonts w:hint="eastAsia"/>
        </w:rPr>
      </w:pPr>
    </w:p>
    <w:p w14:paraId="19E72FF1" w14:textId="77777777" w:rsidR="00F056CC" w:rsidRDefault="00F056CC">
      <w:pPr>
        <w:rPr>
          <w:rFonts w:hint="eastAsia"/>
        </w:rPr>
      </w:pPr>
      <w:r>
        <w:rPr>
          <w:rFonts w:hint="eastAsia"/>
        </w:rPr>
        <w:tab/>
        <w:t>以身作则的深远影响</w:t>
      </w:r>
    </w:p>
    <w:p w14:paraId="5478FF00" w14:textId="77777777" w:rsidR="00F056CC" w:rsidRDefault="00F056CC">
      <w:pPr>
        <w:rPr>
          <w:rFonts w:hint="eastAsia"/>
        </w:rPr>
      </w:pPr>
    </w:p>
    <w:p w14:paraId="41E63808" w14:textId="77777777" w:rsidR="00F056CC" w:rsidRDefault="00F056CC">
      <w:pPr>
        <w:rPr>
          <w:rFonts w:hint="eastAsia"/>
        </w:rPr>
      </w:pPr>
    </w:p>
    <w:p w14:paraId="03C3B271" w14:textId="77777777" w:rsidR="00F056CC" w:rsidRDefault="00F056CC">
      <w:pPr>
        <w:rPr>
          <w:rFonts w:hint="eastAsia"/>
        </w:rPr>
      </w:pPr>
      <w:r>
        <w:rPr>
          <w:rFonts w:hint="eastAsia"/>
        </w:rPr>
        <w:tab/>
        <w:t>更重要的是，“以身作则”的影响是深远而持久的。一个人的良好行为，可能会激发周围人的模仿与学习，进而形成一股积极向上的社会风气。这种风气一旦形成，就会对更广泛的人群产生积极影响，推动社会整体向更加文明、和谐的方向发展。因此，我们每个人都应该意识到自己的行为对他人和社会的影响，努力做到以身作则，用自己的实际行动去影响和带动他人。</w:t>
      </w:r>
    </w:p>
    <w:p w14:paraId="153E8888" w14:textId="77777777" w:rsidR="00F056CC" w:rsidRDefault="00F056CC">
      <w:pPr>
        <w:rPr>
          <w:rFonts w:hint="eastAsia"/>
        </w:rPr>
      </w:pPr>
    </w:p>
    <w:p w14:paraId="320D205C" w14:textId="77777777" w:rsidR="00F056CC" w:rsidRDefault="00F056CC">
      <w:pPr>
        <w:rPr>
          <w:rFonts w:hint="eastAsia"/>
        </w:rPr>
      </w:pPr>
    </w:p>
    <w:p w14:paraId="4060A700" w14:textId="77777777" w:rsidR="00F056CC" w:rsidRDefault="00F056CC">
      <w:pPr>
        <w:rPr>
          <w:rFonts w:hint="eastAsia"/>
        </w:rPr>
      </w:pPr>
    </w:p>
    <w:p w14:paraId="5838F265" w14:textId="77777777" w:rsidR="00F056CC" w:rsidRDefault="00F056CC">
      <w:pPr>
        <w:rPr>
          <w:rFonts w:hint="eastAsia"/>
        </w:rPr>
      </w:pPr>
      <w:r>
        <w:rPr>
          <w:rFonts w:hint="eastAsia"/>
        </w:rPr>
        <w:tab/>
        <w:t>最后的总结：践行以身作则，共筑美好未来</w:t>
      </w:r>
    </w:p>
    <w:p w14:paraId="7C275DA4" w14:textId="77777777" w:rsidR="00F056CC" w:rsidRDefault="00F056CC">
      <w:pPr>
        <w:rPr>
          <w:rFonts w:hint="eastAsia"/>
        </w:rPr>
      </w:pPr>
    </w:p>
    <w:p w14:paraId="76A4D3E3" w14:textId="77777777" w:rsidR="00F056CC" w:rsidRDefault="00F056CC">
      <w:pPr>
        <w:rPr>
          <w:rFonts w:hint="eastAsia"/>
        </w:rPr>
      </w:pPr>
    </w:p>
    <w:p w14:paraId="3046C5CB" w14:textId="77777777" w:rsidR="00F056CC" w:rsidRDefault="00F056CC">
      <w:pPr>
        <w:rPr>
          <w:rFonts w:hint="eastAsia"/>
        </w:rPr>
      </w:pPr>
      <w:r>
        <w:rPr>
          <w:rFonts w:hint="eastAsia"/>
        </w:rPr>
        <w:tab/>
        <w:t>“以身作则”不仅是一种个人修养的体现，更是一种社会责任的担当。在这个充满挑战与机遇的时代，让我们每个人都能够铭记“Yǐ Shēn Zuò Zé”的深刻内涵，用自己的实际行动去践行这一理念。让我们携手并进，共同营造一个更加美好、和谐的社会环境。</w:t>
      </w:r>
    </w:p>
    <w:p w14:paraId="06EA57E0" w14:textId="77777777" w:rsidR="00F056CC" w:rsidRDefault="00F056CC">
      <w:pPr>
        <w:rPr>
          <w:rFonts w:hint="eastAsia"/>
        </w:rPr>
      </w:pPr>
    </w:p>
    <w:p w14:paraId="3B9F0E3B" w14:textId="261ECEA5" w:rsidR="008357A6" w:rsidRDefault="008357A6"/>
    <w:sectPr w:rsidR="00835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A6"/>
    <w:rsid w:val="00332454"/>
    <w:rsid w:val="008357A6"/>
    <w:rsid w:val="00F0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97DE-A5F6-45EC-9493-B69A82C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7A6"/>
    <w:rPr>
      <w:rFonts w:cstheme="majorBidi"/>
      <w:color w:val="2F5496" w:themeColor="accent1" w:themeShade="BF"/>
      <w:sz w:val="28"/>
      <w:szCs w:val="28"/>
    </w:rPr>
  </w:style>
  <w:style w:type="character" w:customStyle="1" w:styleId="50">
    <w:name w:val="标题 5 字符"/>
    <w:basedOn w:val="a0"/>
    <w:link w:val="5"/>
    <w:uiPriority w:val="9"/>
    <w:semiHidden/>
    <w:rsid w:val="008357A6"/>
    <w:rPr>
      <w:rFonts w:cstheme="majorBidi"/>
      <w:color w:val="2F5496" w:themeColor="accent1" w:themeShade="BF"/>
      <w:sz w:val="24"/>
    </w:rPr>
  </w:style>
  <w:style w:type="character" w:customStyle="1" w:styleId="60">
    <w:name w:val="标题 6 字符"/>
    <w:basedOn w:val="a0"/>
    <w:link w:val="6"/>
    <w:uiPriority w:val="9"/>
    <w:semiHidden/>
    <w:rsid w:val="008357A6"/>
    <w:rPr>
      <w:rFonts w:cstheme="majorBidi"/>
      <w:b/>
      <w:bCs/>
      <w:color w:val="2F5496" w:themeColor="accent1" w:themeShade="BF"/>
    </w:rPr>
  </w:style>
  <w:style w:type="character" w:customStyle="1" w:styleId="70">
    <w:name w:val="标题 7 字符"/>
    <w:basedOn w:val="a0"/>
    <w:link w:val="7"/>
    <w:uiPriority w:val="9"/>
    <w:semiHidden/>
    <w:rsid w:val="008357A6"/>
    <w:rPr>
      <w:rFonts w:cstheme="majorBidi"/>
      <w:b/>
      <w:bCs/>
      <w:color w:val="595959" w:themeColor="text1" w:themeTint="A6"/>
    </w:rPr>
  </w:style>
  <w:style w:type="character" w:customStyle="1" w:styleId="80">
    <w:name w:val="标题 8 字符"/>
    <w:basedOn w:val="a0"/>
    <w:link w:val="8"/>
    <w:uiPriority w:val="9"/>
    <w:semiHidden/>
    <w:rsid w:val="008357A6"/>
    <w:rPr>
      <w:rFonts w:cstheme="majorBidi"/>
      <w:color w:val="595959" w:themeColor="text1" w:themeTint="A6"/>
    </w:rPr>
  </w:style>
  <w:style w:type="character" w:customStyle="1" w:styleId="90">
    <w:name w:val="标题 9 字符"/>
    <w:basedOn w:val="a0"/>
    <w:link w:val="9"/>
    <w:uiPriority w:val="9"/>
    <w:semiHidden/>
    <w:rsid w:val="008357A6"/>
    <w:rPr>
      <w:rFonts w:eastAsiaTheme="majorEastAsia" w:cstheme="majorBidi"/>
      <w:color w:val="595959" w:themeColor="text1" w:themeTint="A6"/>
    </w:rPr>
  </w:style>
  <w:style w:type="paragraph" w:styleId="a3">
    <w:name w:val="Title"/>
    <w:basedOn w:val="a"/>
    <w:next w:val="a"/>
    <w:link w:val="a4"/>
    <w:uiPriority w:val="10"/>
    <w:qFormat/>
    <w:rsid w:val="00835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7A6"/>
    <w:pPr>
      <w:spacing w:before="160"/>
      <w:jc w:val="center"/>
    </w:pPr>
    <w:rPr>
      <w:i/>
      <w:iCs/>
      <w:color w:val="404040" w:themeColor="text1" w:themeTint="BF"/>
    </w:rPr>
  </w:style>
  <w:style w:type="character" w:customStyle="1" w:styleId="a8">
    <w:name w:val="引用 字符"/>
    <w:basedOn w:val="a0"/>
    <w:link w:val="a7"/>
    <w:uiPriority w:val="29"/>
    <w:rsid w:val="008357A6"/>
    <w:rPr>
      <w:i/>
      <w:iCs/>
      <w:color w:val="404040" w:themeColor="text1" w:themeTint="BF"/>
    </w:rPr>
  </w:style>
  <w:style w:type="paragraph" w:styleId="a9">
    <w:name w:val="List Paragraph"/>
    <w:basedOn w:val="a"/>
    <w:uiPriority w:val="34"/>
    <w:qFormat/>
    <w:rsid w:val="008357A6"/>
    <w:pPr>
      <w:ind w:left="720"/>
      <w:contextualSpacing/>
    </w:pPr>
  </w:style>
  <w:style w:type="character" w:styleId="aa">
    <w:name w:val="Intense Emphasis"/>
    <w:basedOn w:val="a0"/>
    <w:uiPriority w:val="21"/>
    <w:qFormat/>
    <w:rsid w:val="008357A6"/>
    <w:rPr>
      <w:i/>
      <w:iCs/>
      <w:color w:val="2F5496" w:themeColor="accent1" w:themeShade="BF"/>
    </w:rPr>
  </w:style>
  <w:style w:type="paragraph" w:styleId="ab">
    <w:name w:val="Intense Quote"/>
    <w:basedOn w:val="a"/>
    <w:next w:val="a"/>
    <w:link w:val="ac"/>
    <w:uiPriority w:val="30"/>
    <w:qFormat/>
    <w:rsid w:val="00835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7A6"/>
    <w:rPr>
      <w:i/>
      <w:iCs/>
      <w:color w:val="2F5496" w:themeColor="accent1" w:themeShade="BF"/>
    </w:rPr>
  </w:style>
  <w:style w:type="character" w:styleId="ad">
    <w:name w:val="Intense Reference"/>
    <w:basedOn w:val="a0"/>
    <w:uiPriority w:val="32"/>
    <w:qFormat/>
    <w:rsid w:val="00835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