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8B39" w14:textId="77777777" w:rsidR="005B624C" w:rsidRDefault="005B624C">
      <w:pPr>
        <w:rPr>
          <w:rFonts w:hint="eastAsia"/>
        </w:rPr>
      </w:pPr>
      <w:r>
        <w:rPr>
          <w:rFonts w:hint="eastAsia"/>
        </w:rPr>
        <w:t>Yōu Liáng Chuán Tǒng 优良传统的拼音</w:t>
      </w:r>
    </w:p>
    <w:p w14:paraId="16BE032A" w14:textId="77777777" w:rsidR="005B624C" w:rsidRDefault="005B624C">
      <w:pPr>
        <w:rPr>
          <w:rFonts w:hint="eastAsia"/>
        </w:rPr>
      </w:pPr>
      <w:r>
        <w:rPr>
          <w:rFonts w:hint="eastAsia"/>
        </w:rPr>
        <w:t>在中华文化的长河中，优良传统犹如一颗颗璀璨的明珠，闪耀着智慧与道德的光辉。这些传统不仅承载了数千年来的历史积淀，更是中华民族精神面貌的重要体现。优良传统指的是那些经过时间考验、被社会普遍认可并推崇的价值观念和行为准则，它们是民族凝聚力的重要源泉，也是现代社会发展的精神动力。</w:t>
      </w:r>
    </w:p>
    <w:p w14:paraId="2244A951" w14:textId="77777777" w:rsidR="005B624C" w:rsidRDefault="005B624C">
      <w:pPr>
        <w:rPr>
          <w:rFonts w:hint="eastAsia"/>
        </w:rPr>
      </w:pPr>
    </w:p>
    <w:p w14:paraId="55FF780D" w14:textId="77777777" w:rsidR="005B624C" w:rsidRDefault="005B624C">
      <w:pPr>
        <w:rPr>
          <w:rFonts w:hint="eastAsia"/>
        </w:rPr>
      </w:pPr>
      <w:r>
        <w:rPr>
          <w:rFonts w:hint="eastAsia"/>
        </w:rPr>
        <w:t>传承千年的价值体系</w:t>
      </w:r>
    </w:p>
    <w:p w14:paraId="7159DB3F" w14:textId="77777777" w:rsidR="005B624C" w:rsidRDefault="005B624C">
      <w:pPr>
        <w:rPr>
          <w:rFonts w:hint="eastAsia"/>
        </w:rPr>
      </w:pPr>
      <w:r>
        <w:rPr>
          <w:rFonts w:hint="eastAsia"/>
        </w:rPr>
        <w:t>优良传统首先体现在一个深厚的价值体系上。这个体系包括了儒家思想中的“仁爱”、“礼义”，以及道家所提倡的“无为而治”的自然法则。从古代到现代，这些价值观影响了一代又一代中国人的生活态度和处世哲学。比如，“己所不欲，勿施于人”这句金科玉律，教导人们要以同理心对待他人；而“君子藏器于身，待时而动”则激励人们不断提升自我，在适当的时机展现才华。</w:t>
      </w:r>
    </w:p>
    <w:p w14:paraId="7FCF3FD4" w14:textId="77777777" w:rsidR="005B624C" w:rsidRDefault="005B624C">
      <w:pPr>
        <w:rPr>
          <w:rFonts w:hint="eastAsia"/>
        </w:rPr>
      </w:pPr>
    </w:p>
    <w:p w14:paraId="7C4DD89A" w14:textId="77777777" w:rsidR="005B624C" w:rsidRDefault="005B624C">
      <w:pPr>
        <w:rPr>
          <w:rFonts w:hint="eastAsia"/>
        </w:rPr>
      </w:pPr>
      <w:r>
        <w:rPr>
          <w:rFonts w:hint="eastAsia"/>
        </w:rPr>
        <w:t>家庭与教育的重要性</w:t>
      </w:r>
    </w:p>
    <w:p w14:paraId="0A329159" w14:textId="77777777" w:rsidR="005B624C" w:rsidRDefault="005B624C">
      <w:pPr>
        <w:rPr>
          <w:rFonts w:hint="eastAsia"/>
        </w:rPr>
      </w:pPr>
      <w:r>
        <w:rPr>
          <w:rFonts w:hint="eastAsia"/>
        </w:rPr>
        <w:t>在中国文化里，家庭被视为社会的基本单位，家庭教育被认为是个人成长的第一课堂。尊老爱幼、勤俭持家等美德都是通过家庭环境潜移默化地传递给下一代的。重视教育也是中国的一大特色，古人云：“书中自有黄金屋，书中自有颜如玉。”这种对知识尊重的传统至今仍然深刻影响着每一个中国人对于学习的态度。</w:t>
      </w:r>
    </w:p>
    <w:p w14:paraId="571C9058" w14:textId="77777777" w:rsidR="005B624C" w:rsidRDefault="005B624C">
      <w:pPr>
        <w:rPr>
          <w:rFonts w:hint="eastAsia"/>
        </w:rPr>
      </w:pPr>
    </w:p>
    <w:p w14:paraId="4D3248AF" w14:textId="77777777" w:rsidR="005B624C" w:rsidRDefault="005B624C">
      <w:pPr>
        <w:rPr>
          <w:rFonts w:hint="eastAsia"/>
        </w:rPr>
      </w:pPr>
      <w:r>
        <w:rPr>
          <w:rFonts w:hint="eastAsia"/>
        </w:rPr>
        <w:t>礼仪之邦的文化风貌</w:t>
      </w:r>
    </w:p>
    <w:p w14:paraId="38E2C1C2" w14:textId="77777777" w:rsidR="005B624C" w:rsidRDefault="005B624C">
      <w:pPr>
        <w:rPr>
          <w:rFonts w:hint="eastAsia"/>
        </w:rPr>
      </w:pPr>
      <w:r>
        <w:rPr>
          <w:rFonts w:hint="eastAsia"/>
        </w:rPr>
        <w:t>自古以来，中国就被称为“礼仪之邦”。无论是日常生活中的人际交往还是国家间的外交活动，都十分讲究礼貌和仪式感。“礼”不仅仅是一种形式上的规定，更蕴含着深刻的内涵，它反映了人们对和谐共处、相互尊重的理解。例如春节拜年、端午赛龙舟等活动，不仅是庆祝节日的方式，也是维系亲情友情和社会关系的有效途径。</w:t>
      </w:r>
    </w:p>
    <w:p w14:paraId="42C5A6E7" w14:textId="77777777" w:rsidR="005B624C" w:rsidRDefault="005B624C">
      <w:pPr>
        <w:rPr>
          <w:rFonts w:hint="eastAsia"/>
        </w:rPr>
      </w:pPr>
    </w:p>
    <w:p w14:paraId="37A78DFB" w14:textId="77777777" w:rsidR="005B624C" w:rsidRDefault="005B624C">
      <w:pPr>
        <w:rPr>
          <w:rFonts w:hint="eastAsia"/>
        </w:rPr>
      </w:pPr>
      <w:r>
        <w:rPr>
          <w:rFonts w:hint="eastAsia"/>
        </w:rPr>
        <w:t>与时俱进的精神财富</w:t>
      </w:r>
    </w:p>
    <w:p w14:paraId="46C5493C" w14:textId="77777777" w:rsidR="005B624C" w:rsidRDefault="005B624C">
      <w:pPr>
        <w:rPr>
          <w:rFonts w:hint="eastAsia"/>
        </w:rPr>
      </w:pPr>
      <w:r>
        <w:rPr>
          <w:rFonts w:hint="eastAsia"/>
        </w:rPr>
        <w:t>随着时代的发展变迁，虽然一些具体的表现形式可能会有所改变，但优良传统的核心精神却始终没有褪色。今天，在全球化背景下，我们更加需要发扬光大这些宝贵遗产，使之成为连接过去与未来的桥梁，并赋予其新的生命力。例如，在商业领域倡导诚信经营；在网络空间强调言论责任等等，这些都是将古老智慧应用于当代生活的生动实践。</w:t>
      </w:r>
    </w:p>
    <w:p w14:paraId="5D6DDA89" w14:textId="77777777" w:rsidR="005B624C" w:rsidRDefault="005B624C">
      <w:pPr>
        <w:rPr>
          <w:rFonts w:hint="eastAsia"/>
        </w:rPr>
      </w:pPr>
    </w:p>
    <w:p w14:paraId="05C87A41" w14:textId="77777777" w:rsidR="005B624C" w:rsidRDefault="005B624C">
      <w:pPr>
        <w:rPr>
          <w:rFonts w:hint="eastAsia"/>
        </w:rPr>
      </w:pPr>
      <w:r>
        <w:rPr>
          <w:rFonts w:hint="eastAsia"/>
        </w:rPr>
        <w:t>最后的总结</w:t>
      </w:r>
    </w:p>
    <w:p w14:paraId="57F8CC3A" w14:textId="77777777" w:rsidR="005B624C" w:rsidRDefault="005B624C">
      <w:pPr>
        <w:rPr>
          <w:rFonts w:hint="eastAsia"/>
        </w:rPr>
      </w:pPr>
      <w:r>
        <w:rPr>
          <w:rFonts w:hint="eastAsia"/>
        </w:rPr>
        <w:t>优良传统作为中华文化不可或缺的一部分，不仅塑造了中华民族独特的性格特征，也为世界文明贡献了许多闪光点。我们应该珍视这份珍贵的文化遗产，让它们继续指引着我们的前行方向，共同创造更加美好的未来。正如一句古话所说：“得道者多助，失道者寡助”，只要坚持弘扬优良传统，就能赢得更多人的支持与认同。</w:t>
      </w:r>
    </w:p>
    <w:p w14:paraId="1B0B37F4" w14:textId="77777777" w:rsidR="005B624C" w:rsidRDefault="005B624C">
      <w:pPr>
        <w:rPr>
          <w:rFonts w:hint="eastAsia"/>
        </w:rPr>
      </w:pPr>
    </w:p>
    <w:p w14:paraId="5CB102F1" w14:textId="77777777" w:rsidR="005B624C" w:rsidRDefault="005B624C">
      <w:pPr>
        <w:rPr>
          <w:rFonts w:hint="eastAsia"/>
        </w:rPr>
      </w:pPr>
      <w:r>
        <w:rPr>
          <w:rFonts w:hint="eastAsia"/>
        </w:rPr>
        <w:t>本文是由每日文章网(2345lzwz.cn)为大家创作</w:t>
      </w:r>
    </w:p>
    <w:p w14:paraId="48D27841" w14:textId="186E5B4B" w:rsidR="003017A5" w:rsidRDefault="003017A5"/>
    <w:sectPr w:rsidR="00301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A5"/>
    <w:rsid w:val="003017A5"/>
    <w:rsid w:val="005B624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48CA0-6DFA-45EB-8313-9714AB1D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7A5"/>
    <w:rPr>
      <w:rFonts w:cstheme="majorBidi"/>
      <w:color w:val="2F5496" w:themeColor="accent1" w:themeShade="BF"/>
      <w:sz w:val="28"/>
      <w:szCs w:val="28"/>
    </w:rPr>
  </w:style>
  <w:style w:type="character" w:customStyle="1" w:styleId="50">
    <w:name w:val="标题 5 字符"/>
    <w:basedOn w:val="a0"/>
    <w:link w:val="5"/>
    <w:uiPriority w:val="9"/>
    <w:semiHidden/>
    <w:rsid w:val="003017A5"/>
    <w:rPr>
      <w:rFonts w:cstheme="majorBidi"/>
      <w:color w:val="2F5496" w:themeColor="accent1" w:themeShade="BF"/>
      <w:sz w:val="24"/>
    </w:rPr>
  </w:style>
  <w:style w:type="character" w:customStyle="1" w:styleId="60">
    <w:name w:val="标题 6 字符"/>
    <w:basedOn w:val="a0"/>
    <w:link w:val="6"/>
    <w:uiPriority w:val="9"/>
    <w:semiHidden/>
    <w:rsid w:val="003017A5"/>
    <w:rPr>
      <w:rFonts w:cstheme="majorBidi"/>
      <w:b/>
      <w:bCs/>
      <w:color w:val="2F5496" w:themeColor="accent1" w:themeShade="BF"/>
    </w:rPr>
  </w:style>
  <w:style w:type="character" w:customStyle="1" w:styleId="70">
    <w:name w:val="标题 7 字符"/>
    <w:basedOn w:val="a0"/>
    <w:link w:val="7"/>
    <w:uiPriority w:val="9"/>
    <w:semiHidden/>
    <w:rsid w:val="003017A5"/>
    <w:rPr>
      <w:rFonts w:cstheme="majorBidi"/>
      <w:b/>
      <w:bCs/>
      <w:color w:val="595959" w:themeColor="text1" w:themeTint="A6"/>
    </w:rPr>
  </w:style>
  <w:style w:type="character" w:customStyle="1" w:styleId="80">
    <w:name w:val="标题 8 字符"/>
    <w:basedOn w:val="a0"/>
    <w:link w:val="8"/>
    <w:uiPriority w:val="9"/>
    <w:semiHidden/>
    <w:rsid w:val="003017A5"/>
    <w:rPr>
      <w:rFonts w:cstheme="majorBidi"/>
      <w:color w:val="595959" w:themeColor="text1" w:themeTint="A6"/>
    </w:rPr>
  </w:style>
  <w:style w:type="character" w:customStyle="1" w:styleId="90">
    <w:name w:val="标题 9 字符"/>
    <w:basedOn w:val="a0"/>
    <w:link w:val="9"/>
    <w:uiPriority w:val="9"/>
    <w:semiHidden/>
    <w:rsid w:val="003017A5"/>
    <w:rPr>
      <w:rFonts w:eastAsiaTheme="majorEastAsia" w:cstheme="majorBidi"/>
      <w:color w:val="595959" w:themeColor="text1" w:themeTint="A6"/>
    </w:rPr>
  </w:style>
  <w:style w:type="paragraph" w:styleId="a3">
    <w:name w:val="Title"/>
    <w:basedOn w:val="a"/>
    <w:next w:val="a"/>
    <w:link w:val="a4"/>
    <w:uiPriority w:val="10"/>
    <w:qFormat/>
    <w:rsid w:val="00301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7A5"/>
    <w:pPr>
      <w:spacing w:before="160"/>
      <w:jc w:val="center"/>
    </w:pPr>
    <w:rPr>
      <w:i/>
      <w:iCs/>
      <w:color w:val="404040" w:themeColor="text1" w:themeTint="BF"/>
    </w:rPr>
  </w:style>
  <w:style w:type="character" w:customStyle="1" w:styleId="a8">
    <w:name w:val="引用 字符"/>
    <w:basedOn w:val="a0"/>
    <w:link w:val="a7"/>
    <w:uiPriority w:val="29"/>
    <w:rsid w:val="003017A5"/>
    <w:rPr>
      <w:i/>
      <w:iCs/>
      <w:color w:val="404040" w:themeColor="text1" w:themeTint="BF"/>
    </w:rPr>
  </w:style>
  <w:style w:type="paragraph" w:styleId="a9">
    <w:name w:val="List Paragraph"/>
    <w:basedOn w:val="a"/>
    <w:uiPriority w:val="34"/>
    <w:qFormat/>
    <w:rsid w:val="003017A5"/>
    <w:pPr>
      <w:ind w:left="720"/>
      <w:contextualSpacing/>
    </w:pPr>
  </w:style>
  <w:style w:type="character" w:styleId="aa">
    <w:name w:val="Intense Emphasis"/>
    <w:basedOn w:val="a0"/>
    <w:uiPriority w:val="21"/>
    <w:qFormat/>
    <w:rsid w:val="003017A5"/>
    <w:rPr>
      <w:i/>
      <w:iCs/>
      <w:color w:val="2F5496" w:themeColor="accent1" w:themeShade="BF"/>
    </w:rPr>
  </w:style>
  <w:style w:type="paragraph" w:styleId="ab">
    <w:name w:val="Intense Quote"/>
    <w:basedOn w:val="a"/>
    <w:next w:val="a"/>
    <w:link w:val="ac"/>
    <w:uiPriority w:val="30"/>
    <w:qFormat/>
    <w:rsid w:val="00301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7A5"/>
    <w:rPr>
      <w:i/>
      <w:iCs/>
      <w:color w:val="2F5496" w:themeColor="accent1" w:themeShade="BF"/>
    </w:rPr>
  </w:style>
  <w:style w:type="character" w:styleId="ad">
    <w:name w:val="Intense Reference"/>
    <w:basedOn w:val="a0"/>
    <w:uiPriority w:val="32"/>
    <w:qFormat/>
    <w:rsid w:val="00301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