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E8E2" w14:textId="77777777" w:rsidR="00263790" w:rsidRDefault="00263790">
      <w:pPr>
        <w:rPr>
          <w:rFonts w:hint="eastAsia"/>
        </w:rPr>
      </w:pPr>
    </w:p>
    <w:p w14:paraId="0445FCD9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伟岸的拼音是什么样的啊</w:t>
      </w:r>
    </w:p>
    <w:p w14:paraId="3AA9BE50" w14:textId="77777777" w:rsidR="00263790" w:rsidRDefault="00263790">
      <w:pPr>
        <w:rPr>
          <w:rFonts w:hint="eastAsia"/>
        </w:rPr>
      </w:pPr>
    </w:p>
    <w:p w14:paraId="4338161A" w14:textId="77777777" w:rsidR="00263790" w:rsidRDefault="00263790">
      <w:pPr>
        <w:rPr>
          <w:rFonts w:hint="eastAsia"/>
        </w:rPr>
      </w:pPr>
    </w:p>
    <w:p w14:paraId="05DCCA8C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“伟岸”这个词在汉语中通常用来形容人或物高大、雄伟的样子。其拼音写作：“wěi àn”。其中，“伟”字的拼音是“wěi”，声母是“w”，韵母是“ei”，声调为第三声，表示音高从低到高再降；“岸”字的拼音是“àn”，声母是“a”，韵母是“n”，声调同样为第四声，表示音高从高迅速下降。因此，在读“伟岸”一词时，应当注意其声调的变化，先是从低到高的曲折，随后是一个急促的下降。</w:t>
      </w:r>
    </w:p>
    <w:p w14:paraId="4A3E870A" w14:textId="77777777" w:rsidR="00263790" w:rsidRDefault="00263790">
      <w:pPr>
        <w:rPr>
          <w:rFonts w:hint="eastAsia"/>
        </w:rPr>
      </w:pPr>
    </w:p>
    <w:p w14:paraId="3F4E331F" w14:textId="77777777" w:rsidR="00263790" w:rsidRDefault="00263790">
      <w:pPr>
        <w:rPr>
          <w:rFonts w:hint="eastAsia"/>
        </w:rPr>
      </w:pPr>
    </w:p>
    <w:p w14:paraId="076C9872" w14:textId="77777777" w:rsidR="00263790" w:rsidRDefault="00263790">
      <w:pPr>
        <w:rPr>
          <w:rFonts w:hint="eastAsia"/>
        </w:rPr>
      </w:pPr>
    </w:p>
    <w:p w14:paraId="4BD25DFB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“伟岸”的发音技巧</w:t>
      </w:r>
    </w:p>
    <w:p w14:paraId="31D00FA6" w14:textId="77777777" w:rsidR="00263790" w:rsidRDefault="00263790">
      <w:pPr>
        <w:rPr>
          <w:rFonts w:hint="eastAsia"/>
        </w:rPr>
      </w:pPr>
    </w:p>
    <w:p w14:paraId="78678668" w14:textId="77777777" w:rsidR="00263790" w:rsidRDefault="00263790">
      <w:pPr>
        <w:rPr>
          <w:rFonts w:hint="eastAsia"/>
        </w:rPr>
      </w:pPr>
    </w:p>
    <w:p w14:paraId="1EA0EC49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要准确地发出“伟岸”这个词语的音，首先需要了解汉语拼音的基本规则。对于“wěi”，发音时嘴唇微张，舌头平放，气流通过口腔产生声音，声调要有一个明显的上升和下降的过程，即先升后降。而“àn”的发音则要求舌尖轻触上齿龈，形成一个闭合的空间，然后突然放开，让气流冲出，同时伴随着声带振动发声，声调要快速下降。练习时可以先单独练习每个字的发音，再尝试将两个字连起来说，注意流畅性和声调的准确性。</w:t>
      </w:r>
    </w:p>
    <w:p w14:paraId="64C13D99" w14:textId="77777777" w:rsidR="00263790" w:rsidRDefault="00263790">
      <w:pPr>
        <w:rPr>
          <w:rFonts w:hint="eastAsia"/>
        </w:rPr>
      </w:pPr>
    </w:p>
    <w:p w14:paraId="12DD8914" w14:textId="77777777" w:rsidR="00263790" w:rsidRDefault="00263790">
      <w:pPr>
        <w:rPr>
          <w:rFonts w:hint="eastAsia"/>
        </w:rPr>
      </w:pPr>
    </w:p>
    <w:p w14:paraId="58CECC29" w14:textId="77777777" w:rsidR="00263790" w:rsidRDefault="00263790">
      <w:pPr>
        <w:rPr>
          <w:rFonts w:hint="eastAsia"/>
        </w:rPr>
      </w:pPr>
    </w:p>
    <w:p w14:paraId="5FCE582C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“伟岸”在实际语境中的应用</w:t>
      </w:r>
    </w:p>
    <w:p w14:paraId="0D454696" w14:textId="77777777" w:rsidR="00263790" w:rsidRDefault="00263790">
      <w:pPr>
        <w:rPr>
          <w:rFonts w:hint="eastAsia"/>
        </w:rPr>
      </w:pPr>
    </w:p>
    <w:p w14:paraId="783DDBD5" w14:textId="77777777" w:rsidR="00263790" w:rsidRDefault="00263790">
      <w:pPr>
        <w:rPr>
          <w:rFonts w:hint="eastAsia"/>
        </w:rPr>
      </w:pPr>
    </w:p>
    <w:p w14:paraId="3C293F68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“伟岸”一词多用于文学作品或者正式场合中，表达对人物形象或自然景观的高度赞美。例如，在描述一位英雄人物时，可以说：“他身材伟岸，英姿勃发，站在那里就像一座不可动摇的大山。”又如，在描绘风景名胜时，可能会用到这样的句子：“远处的山峦起伏，山峰伟岸，仿佛是大地的脊梁。”这些例子不仅展现了“伟岸”一词丰富的表现力，也体现了它在中文表达中的独特魅力。</w:t>
      </w:r>
    </w:p>
    <w:p w14:paraId="5B9C692B" w14:textId="77777777" w:rsidR="00263790" w:rsidRDefault="00263790">
      <w:pPr>
        <w:rPr>
          <w:rFonts w:hint="eastAsia"/>
        </w:rPr>
      </w:pPr>
    </w:p>
    <w:p w14:paraId="0EAFB85C" w14:textId="77777777" w:rsidR="00263790" w:rsidRDefault="00263790">
      <w:pPr>
        <w:rPr>
          <w:rFonts w:hint="eastAsia"/>
        </w:rPr>
      </w:pPr>
    </w:p>
    <w:p w14:paraId="6C7333D2" w14:textId="77777777" w:rsidR="00263790" w:rsidRDefault="00263790">
      <w:pPr>
        <w:rPr>
          <w:rFonts w:hint="eastAsia"/>
        </w:rPr>
      </w:pPr>
    </w:p>
    <w:p w14:paraId="512099E6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学习“伟岸”的意义</w:t>
      </w:r>
    </w:p>
    <w:p w14:paraId="6FC4F57C" w14:textId="77777777" w:rsidR="00263790" w:rsidRDefault="00263790">
      <w:pPr>
        <w:rPr>
          <w:rFonts w:hint="eastAsia"/>
        </w:rPr>
      </w:pPr>
    </w:p>
    <w:p w14:paraId="198C59EF" w14:textId="77777777" w:rsidR="00263790" w:rsidRDefault="00263790">
      <w:pPr>
        <w:rPr>
          <w:rFonts w:hint="eastAsia"/>
        </w:rPr>
      </w:pPr>
    </w:p>
    <w:p w14:paraId="0557779A" w14:textId="77777777" w:rsidR="00263790" w:rsidRDefault="00263790">
      <w:pPr>
        <w:rPr>
          <w:rFonts w:hint="eastAsia"/>
        </w:rPr>
      </w:pPr>
      <w:r>
        <w:rPr>
          <w:rFonts w:hint="eastAsia"/>
        </w:rPr>
        <w:tab/>
        <w:t>掌握“伟岸”的正确发音及其在不同情境下的运用，不仅有助于提高个人的语言能力，还能加深对中国文化和美学的理解。在日常交流或是正式演讲中恰当使用这样具有深刻文化内涵的词汇，能够使表达更加生动、有力，同时也展现出说话者良好的语言素养和文化修养。因此，无论是对外汉语教学还是中文学习者自身水平的提升，“伟岸”这类词汇的学习都是非常有价值的。</w:t>
      </w:r>
    </w:p>
    <w:p w14:paraId="51E63529" w14:textId="77777777" w:rsidR="00263790" w:rsidRDefault="00263790">
      <w:pPr>
        <w:rPr>
          <w:rFonts w:hint="eastAsia"/>
        </w:rPr>
      </w:pPr>
    </w:p>
    <w:p w14:paraId="0F760E8D" w14:textId="77777777" w:rsidR="00263790" w:rsidRDefault="00263790">
      <w:pPr>
        <w:rPr>
          <w:rFonts w:hint="eastAsia"/>
        </w:rPr>
      </w:pPr>
    </w:p>
    <w:p w14:paraId="3B7A74FB" w14:textId="77777777" w:rsidR="00263790" w:rsidRDefault="00263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B4870" w14:textId="3F18F4F7" w:rsidR="00272FA2" w:rsidRDefault="00272FA2"/>
    <w:sectPr w:rsidR="0027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A2"/>
    <w:rsid w:val="00263790"/>
    <w:rsid w:val="00272FA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D3F11-A00A-4488-8F46-9129D11C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