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余华催人泪下的经典名句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余华与人性的深刻洞察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，这位当代中国著名作家，以其独特的叙事风格和对人性深刻的洞察而闻名。在他的作品中，许多句子不仅触动了人们的心弦，更引发了对生活、爱情和存在的深刻思考。特别是在描绘男女关系时，他的文字往往直击灵魂，让读者感受到一种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爱与痛苦的交织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华的笔下，爱情并非总是美好的，它常常伴随着痛苦与挣扎。他的经典名句如同一把锋利的刀，切开了人们内心深处的情感。在描述男女关系时，余华强调了这种交织的复杂性，揭示了爱情的脆弱与坚韧。这种对比不仅让人深思，也让人感受到生活的真实与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语言极其简练，却又富有力量。他用简洁的句子表达复杂的情感，让人不禁停下脚步，细细品味。比如，他对男女之间微妙情感的描写，往往通过细腻的观察与生动的比喻展现出来。这种语言的魅力使得读者不仅能感受到故事的情感，更能在其中找到自我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生命的哲学思考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华的作品中，男女关系不仅是情感的交织，更是生命的哲学思考。他通过对人物内心的深刻挖掘，探讨了生命的意义和人际关系的本质。这种探讨使得他的作品不仅仅是故事的叙述，更是一种对人类生存状态的反思。这种深度使得余华的名句经久不衰，成为人们心中触动灵魂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经典名句，如同一面镜子，映照出我们内心深处最真实的情感与渴望。在现代社会中，男女关系依然充满挑战与机遇。他的文字鼓励我们勇敢面对情感的波折，珍惜每一个与爱有关的瞬间。透过余华的作品，我们不仅感受到文学的力量，更体会到生活的真谛。正如他的名句所传达的那样，爱是一种永恒的追求，而痛苦与快乐正是生命不可分割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2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2024-10-23T01:10:18Z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