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304C" w14:textId="77777777" w:rsidR="003B6D4C" w:rsidRDefault="003B6D4C">
      <w:pPr>
        <w:rPr>
          <w:rFonts w:hint="eastAsia"/>
        </w:rPr>
      </w:pPr>
    </w:p>
    <w:p w14:paraId="0B208814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Yú Dì (余地) 的概述</w:t>
      </w:r>
    </w:p>
    <w:p w14:paraId="7CC30220" w14:textId="77777777" w:rsidR="003B6D4C" w:rsidRDefault="003B6D4C">
      <w:pPr>
        <w:rPr>
          <w:rFonts w:hint="eastAsia"/>
        </w:rPr>
      </w:pPr>
    </w:p>
    <w:p w14:paraId="7D7C08DE" w14:textId="77777777" w:rsidR="003B6D4C" w:rsidRDefault="003B6D4C">
      <w:pPr>
        <w:rPr>
          <w:rFonts w:hint="eastAsia"/>
        </w:rPr>
      </w:pPr>
    </w:p>
    <w:p w14:paraId="6778AEDF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“余地”（Yú Dì）在中文中直译为“剩余的空间”或“多余的地方”，它不仅是一个词汇，还蕴含着深刻的哲学与文化意义。在中国传统文化中，“余地”象征着一种留有余地的生活态度，即在行事上留有一定的空间，避免过于极端或绝对化。这种理念贯穿于中国古代哲学、艺术、建筑乃至日常生活之中，体现了中国人对和谐、平衡与适度的追求。</w:t>
      </w:r>
    </w:p>
    <w:p w14:paraId="04334D60" w14:textId="77777777" w:rsidR="003B6D4C" w:rsidRDefault="003B6D4C">
      <w:pPr>
        <w:rPr>
          <w:rFonts w:hint="eastAsia"/>
        </w:rPr>
      </w:pPr>
    </w:p>
    <w:p w14:paraId="194A1661" w14:textId="77777777" w:rsidR="003B6D4C" w:rsidRDefault="003B6D4C">
      <w:pPr>
        <w:rPr>
          <w:rFonts w:hint="eastAsia"/>
        </w:rPr>
      </w:pPr>
    </w:p>
    <w:p w14:paraId="758C7997" w14:textId="77777777" w:rsidR="003B6D4C" w:rsidRDefault="003B6D4C">
      <w:pPr>
        <w:rPr>
          <w:rFonts w:hint="eastAsia"/>
        </w:rPr>
      </w:pPr>
    </w:p>
    <w:p w14:paraId="078C7A60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哲学视角下的余地</w:t>
      </w:r>
    </w:p>
    <w:p w14:paraId="247EA041" w14:textId="77777777" w:rsidR="003B6D4C" w:rsidRDefault="003B6D4C">
      <w:pPr>
        <w:rPr>
          <w:rFonts w:hint="eastAsia"/>
        </w:rPr>
      </w:pPr>
    </w:p>
    <w:p w14:paraId="4E182808" w14:textId="77777777" w:rsidR="003B6D4C" w:rsidRDefault="003B6D4C">
      <w:pPr>
        <w:rPr>
          <w:rFonts w:hint="eastAsia"/>
        </w:rPr>
      </w:pPr>
    </w:p>
    <w:p w14:paraId="576BB372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从哲学角度来看，“余地”强调的是在变化无常的世界中保持灵活性与适应性的重要性。它告诫人们，在做决策时应考虑长远影响，避免因一时之快而造成不可挽回的局面。《老子》中有言：“天下莫柔弱于水，而攻坚强者莫之能胜。”这正是对“余地”哲学的最佳诠释之一，水之所以能够穿透坚硬的岩石，是因为它懂得绕过障碍，寻找最合适的路径前进，而不是强行对抗。</w:t>
      </w:r>
    </w:p>
    <w:p w14:paraId="1C4EEB76" w14:textId="77777777" w:rsidR="003B6D4C" w:rsidRDefault="003B6D4C">
      <w:pPr>
        <w:rPr>
          <w:rFonts w:hint="eastAsia"/>
        </w:rPr>
      </w:pPr>
    </w:p>
    <w:p w14:paraId="4ADFF63C" w14:textId="77777777" w:rsidR="003B6D4C" w:rsidRDefault="003B6D4C">
      <w:pPr>
        <w:rPr>
          <w:rFonts w:hint="eastAsia"/>
        </w:rPr>
      </w:pPr>
    </w:p>
    <w:p w14:paraId="5C7D1F7F" w14:textId="77777777" w:rsidR="003B6D4C" w:rsidRDefault="003B6D4C">
      <w:pPr>
        <w:rPr>
          <w:rFonts w:hint="eastAsia"/>
        </w:rPr>
      </w:pPr>
    </w:p>
    <w:p w14:paraId="54219064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艺术中的余地</w:t>
      </w:r>
    </w:p>
    <w:p w14:paraId="5DAC19A0" w14:textId="77777777" w:rsidR="003B6D4C" w:rsidRDefault="003B6D4C">
      <w:pPr>
        <w:rPr>
          <w:rFonts w:hint="eastAsia"/>
        </w:rPr>
      </w:pPr>
    </w:p>
    <w:p w14:paraId="325EE78C" w14:textId="77777777" w:rsidR="003B6D4C" w:rsidRDefault="003B6D4C">
      <w:pPr>
        <w:rPr>
          <w:rFonts w:hint="eastAsia"/>
        </w:rPr>
      </w:pPr>
    </w:p>
    <w:p w14:paraId="35EB0EC9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在艺术创作领域，“余地”则表现为艺术家留给观众想象的空间。无论是国画中留白的运用，还是诗歌里含蓄表达的情感，都旨在通过不完全展现的方式激发观者的思考与共鸣。例如，宋代画家马远的山水画作品，常常通过寥寥几笔勾勒出广阔的空间感，让观赏者仿佛置身于画面之外，自行构建心中的风景。</w:t>
      </w:r>
    </w:p>
    <w:p w14:paraId="2BC89C3C" w14:textId="77777777" w:rsidR="003B6D4C" w:rsidRDefault="003B6D4C">
      <w:pPr>
        <w:rPr>
          <w:rFonts w:hint="eastAsia"/>
        </w:rPr>
      </w:pPr>
    </w:p>
    <w:p w14:paraId="0B0C8B2C" w14:textId="77777777" w:rsidR="003B6D4C" w:rsidRDefault="003B6D4C">
      <w:pPr>
        <w:rPr>
          <w:rFonts w:hint="eastAsia"/>
        </w:rPr>
      </w:pPr>
    </w:p>
    <w:p w14:paraId="7425123E" w14:textId="77777777" w:rsidR="003B6D4C" w:rsidRDefault="003B6D4C">
      <w:pPr>
        <w:rPr>
          <w:rFonts w:hint="eastAsia"/>
        </w:rPr>
      </w:pPr>
    </w:p>
    <w:p w14:paraId="3B7DD987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建筑设计里的余地</w:t>
      </w:r>
    </w:p>
    <w:p w14:paraId="669C6459" w14:textId="77777777" w:rsidR="003B6D4C" w:rsidRDefault="003B6D4C">
      <w:pPr>
        <w:rPr>
          <w:rFonts w:hint="eastAsia"/>
        </w:rPr>
      </w:pPr>
    </w:p>
    <w:p w14:paraId="7B5226C3" w14:textId="77777777" w:rsidR="003B6D4C" w:rsidRDefault="003B6D4C">
      <w:pPr>
        <w:rPr>
          <w:rFonts w:hint="eastAsia"/>
        </w:rPr>
      </w:pPr>
    </w:p>
    <w:p w14:paraId="1143A481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建筑学上的“余地”体现在设计时对环境因素的考量以及对使用者需求的预见性。一个好的建筑设计，不仅要满足功能性的要求，更重要的是要考虑到未来的可变性与可持续发展。如中国传统园林设计中的“借景”手法，就是利用周围自然景观作为园林的一部分，既节省了成本又增加了美感，同时也给后人留下了改造和创新的可能性。</w:t>
      </w:r>
    </w:p>
    <w:p w14:paraId="0FA9B7F7" w14:textId="77777777" w:rsidR="003B6D4C" w:rsidRDefault="003B6D4C">
      <w:pPr>
        <w:rPr>
          <w:rFonts w:hint="eastAsia"/>
        </w:rPr>
      </w:pPr>
    </w:p>
    <w:p w14:paraId="7DC9B702" w14:textId="77777777" w:rsidR="003B6D4C" w:rsidRDefault="003B6D4C">
      <w:pPr>
        <w:rPr>
          <w:rFonts w:hint="eastAsia"/>
        </w:rPr>
      </w:pPr>
    </w:p>
    <w:p w14:paraId="22E52EE6" w14:textId="77777777" w:rsidR="003B6D4C" w:rsidRDefault="003B6D4C">
      <w:pPr>
        <w:rPr>
          <w:rFonts w:hint="eastAsia"/>
        </w:rPr>
      </w:pPr>
    </w:p>
    <w:p w14:paraId="66546342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生活中的余地</w:t>
      </w:r>
    </w:p>
    <w:p w14:paraId="570BCE1F" w14:textId="77777777" w:rsidR="003B6D4C" w:rsidRDefault="003B6D4C">
      <w:pPr>
        <w:rPr>
          <w:rFonts w:hint="eastAsia"/>
        </w:rPr>
      </w:pPr>
    </w:p>
    <w:p w14:paraId="49A0C3A0" w14:textId="77777777" w:rsidR="003B6D4C" w:rsidRDefault="003B6D4C">
      <w:pPr>
        <w:rPr>
          <w:rFonts w:hint="eastAsia"/>
        </w:rPr>
      </w:pPr>
    </w:p>
    <w:p w14:paraId="0991C8FA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将“余地”的概念应用于日常生活中，意味着我们在处理人际关系、职业规划等方面都应该保持开放的态度，给自己和他人留下成长和调整的空间。面对挑战时，不妨先退一步思考，寻找更为合理有效的解决方案；在达成目标的过程中，也要适时放松心态，享受过程而非仅仅关注结果。</w:t>
      </w:r>
    </w:p>
    <w:p w14:paraId="4D466147" w14:textId="77777777" w:rsidR="003B6D4C" w:rsidRDefault="003B6D4C">
      <w:pPr>
        <w:rPr>
          <w:rFonts w:hint="eastAsia"/>
        </w:rPr>
      </w:pPr>
    </w:p>
    <w:p w14:paraId="707C6620" w14:textId="77777777" w:rsidR="003B6D4C" w:rsidRDefault="003B6D4C">
      <w:pPr>
        <w:rPr>
          <w:rFonts w:hint="eastAsia"/>
        </w:rPr>
      </w:pPr>
    </w:p>
    <w:p w14:paraId="53EE17BB" w14:textId="77777777" w:rsidR="003B6D4C" w:rsidRDefault="003B6D4C">
      <w:pPr>
        <w:rPr>
          <w:rFonts w:hint="eastAsia"/>
        </w:rPr>
      </w:pPr>
    </w:p>
    <w:p w14:paraId="6407E18F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C55965" w14:textId="77777777" w:rsidR="003B6D4C" w:rsidRDefault="003B6D4C">
      <w:pPr>
        <w:rPr>
          <w:rFonts w:hint="eastAsia"/>
        </w:rPr>
      </w:pPr>
    </w:p>
    <w:p w14:paraId="31DA7169" w14:textId="77777777" w:rsidR="003B6D4C" w:rsidRDefault="003B6D4C">
      <w:pPr>
        <w:rPr>
          <w:rFonts w:hint="eastAsia"/>
        </w:rPr>
      </w:pPr>
    </w:p>
    <w:p w14:paraId="68161815" w14:textId="77777777" w:rsidR="003B6D4C" w:rsidRDefault="003B6D4C">
      <w:pPr>
        <w:rPr>
          <w:rFonts w:hint="eastAsia"/>
        </w:rPr>
      </w:pPr>
      <w:r>
        <w:rPr>
          <w:rFonts w:hint="eastAsia"/>
        </w:rPr>
        <w:tab/>
        <w:t>“余地”不仅仅是一种物质层面的概念，更是一种精神境界的体现。它教会我们如何在复杂多变的社会环境中寻找到平衡点，既不过度扩张也不自我局限，而是以更加智慧的方式去面对生活的每一个角落。在快速发展的现代社会，重拾“余地”的智慧，对于促进个人成长和社会和谐具有重要意义。</w:t>
      </w:r>
    </w:p>
    <w:p w14:paraId="46374A73" w14:textId="77777777" w:rsidR="003B6D4C" w:rsidRDefault="003B6D4C">
      <w:pPr>
        <w:rPr>
          <w:rFonts w:hint="eastAsia"/>
        </w:rPr>
      </w:pPr>
    </w:p>
    <w:p w14:paraId="132A51DF" w14:textId="77777777" w:rsidR="003B6D4C" w:rsidRDefault="003B6D4C">
      <w:pPr>
        <w:rPr>
          <w:rFonts w:hint="eastAsia"/>
        </w:rPr>
      </w:pPr>
    </w:p>
    <w:p w14:paraId="0AF0DC61" w14:textId="77777777" w:rsidR="003B6D4C" w:rsidRDefault="003B6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14E0C" w14:textId="5993820C" w:rsidR="008C2C6A" w:rsidRDefault="008C2C6A"/>
    <w:sectPr w:rsidR="008C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6A"/>
    <w:rsid w:val="003B6D4C"/>
    <w:rsid w:val="008C2C6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CE126-355E-4BEA-AC31-2DC09316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