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珍惜与孩子共度的每一刻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让人感到无比珍贵，余生中，与孩子一起度过的每一刻都值得被珍惜。正如某位智者所说：“人生最美好的时光，就是和孩子一起笑，一起哭，一起成长。”这些时光虽然短暂，但却是我们一生中最为宝贵的回忆。孩子的纯真和无邪常常能够让我们忘却生活中的种种烦恼，重新找回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对孩子的关爱，也是对自己内心的滋养。正如一句经典的名言所言：“陪伴是最长情的告白。”在孩子的成长过程中，我们的每一次陪伴、每一次鼓励，都是对他们无言的支持和关爱。无论是清晨的早餐时光，还是夜晚的温馨故事，这些简单而真实的陪伴，都会成为孩子成长道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用心聆听孩子的声音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有时候的言谈举止虽然天真，但却常常蕴含着深刻的情感和思考。正如一位教育家所说：“聆听孩子的声音，是理解他们内心世界的桥梁。”当我们用心聆听孩子的每一句话时，我们不仅能够更好地理解他们的需求，也能够建立更深厚的亲子关系。这种深刻的理解和沟通，会让孩子感受到被重视和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孩子一起创造回忆，是生活中最为美好的部分之一。正如一句流行的名言：“最好的记忆是一起创造的。”无论是一次简单的家庭旅行，还是一个充满欢笑的周末，这些时刻都将成为我们共同珍藏的美好回忆。通过这些经历，孩子不仅能够体验到快乐，也能够在成长中积累更多的经历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用爱心滋养孩子的梦想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常常是纯真而充满希望的，我们作为家长，应该以爱心来滋养这些梦想。正如一句话所说：“给予孩子梦想的土壤，用爱心浇灌，让他们自由飞翔。”通过我们的支持和鼓励，孩子才能够勇敢地追寻自己的梦想，并在实现梦想的过程中收获成长。每一个孩子的梦想都是一颗希望的种子，我们需要用心去呵护和培育，让它们在未来的某一天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度过的每一刻都是人生中最为珍贵的财富。通过陪伴、聆听、共同创造回忆和滋养梦想，我们不仅能够帮助孩子健康成长，也能在这个过程中找到自己的内心满足。正如这句经典名言所述：“与孩子一起度过的每一刻，都是生命中最美好的礼物。”愿我们每个人都能珍惜这段宝贵的时光，让孩子的成长之路充满爱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