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忽略了与孩子共度的时光。然而，陪伴才是最珍贵的礼物。“时间过得很快，但陪伴却能让每一刻变得永恒。”这句话提醒我们，珍惜和孩子在一起的每一秒，无论是看一场电影，还是一起做一顿简单的晚餐，都是孩子成长路上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在场，更是心理上的关怀。正如“孩子的心灵需要我们的陪伴，而不是我们的完美。”孩子在成长过程中需要的不仅是父母的呵护，还有我们的理解与支持。用心陪伴他们，倾听他们的心声，是我们给予他们最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珍惜，特别是与孩子在一起的时光。正如“陪伴孩子的每一刻，都是他们成长的见证。”无论是晨曦初露的早餐时光，还是夜晚的临别吻别，每一个小小的瞬间都是孩子成长故事的一部分，让我们用心记录下这些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陪伴的基础，也是维系亲子关系的纽带。正如“用爱陪伴孩子，让他们感受到世界的温暖。”在孩子成长的道路上，爱是我们最强大的支持力量。无论他们面临怎样的挑战，给予他们足够的爱和支持，会让他们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未来是我们的承诺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，都是对孩子未来的承诺。正如“我们的陪伴，是对孩子未来最好的投资。”通过我们的关心和参与，孩子能够在充满爱的环境中成长，面对生活中的挑战时，更能从容应对。我们的每一次陪伴，都是对他们未来生活的一种保障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时光，虽然看似平凡，但却是他们成长过程中的珍贵部分。正如这些经典的句子所表达的，陪伴是我们给予孩子最好的礼物。无论生活如何繁忙，让我们都不要忘记用心去陪伴孩子，让他们在我们的爱中茁壮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