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余生好好陪伴孩子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最重要的事情，那就是陪伴孩子。孩子的成长是一个快速而宝贵的过程，每一刻都值得我们用心去珍惜。陪伴不仅仅是为了提供物质上的满足，更是为了在他们的心灵深处留下深刻的印记。余生好好陪伴孩子，是每一位父母应尽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简单的物理存在，更是情感上的支持和心理上的安慰。无论是玩耍时的欢声笑语，还是学习中的耐心指导，父母的陪伴都是孩子成长中不可或缺的一部分。通过陪伴，我们能够更好地理解孩子的内心世界，建立深厚的亲子关系，使孩子在成长的道路上感受到安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陪伴中的关键时刻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个阶段都有其独特的关键时刻，这些时刻对他们的成长有着深远的影响。例如，在他们学会走路、说话、上学时，这些看似平凡的瞬间实际上都是他们人生中的重要节点。父母的陪伴不仅能够帮助孩子顺利度过这些关键时期，还能够增强他们的自信心和独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中，父母的言行举止往往会成为孩子学习的榜样。通过积极的互动和正面的引导，我们可以帮助孩子培养良好的生活习惯和学习习惯。例如，与孩子一起阅读，不仅能够提升他们的语言能力，还能激发他们的想象力和创造力。良好的习惯将伴随孩子一生，对他们未来的成功起到至关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不可逆的，我们无法重返过去的时光。因此，珍惜陪伴的每一刻尤为重要。无论是和孩子一起度过的假期，还是平凡的日常生活，都是建立深厚关系的机会。我们应该时刻铭记，孩子的成长不仅仅是他们个人的历程，也是我们作为父母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陪伴孩子，不仅仅是一句美好的承诺，更是一种实际的行动。陪伴是我们给予孩子最宝贵的礼物，它将为他们的未来奠定坚实的基础。作为父母，我们应当珍惜每一刻，与孩子一起成长，共同面对生活中的挑战与欢乐。在陪伴的过程中，我们不仅会看到孩子的变化，也会发现自身的成长和变化。此生有你，足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