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生活中，我们常常忽略了最珍贵的东西，那就是时间。余生无论长短，它都是有限的，因此我们应该学会珍惜。珍惜身边的人、珍惜每一个平凡的日子，才能在时光流转中发现生活的美好。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懂得珍惜，才能感受到真正的幸福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不仅仅是对待时间的态度，更是一种生活的智慧。我们常常为追求更多的物质而忽略了心灵的满足。学会珍惜眼前的事物，能让我们更好地体验到生活的美好。就像经典名句所说：“不管是晴天还是阴天，珍惜每一个当下，就是对生活最大的尊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珍惜朋友和家人，他们是我们最宝贵的财富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和家人是我们生活中最重要的支持者。他们的陪伴和关爱，让我们在困境中不再孤单。真正的朋友和亲人，会在你最需要的时候给予你力量。正如一句话所说：“生命中最珍贵的礼物就是我们身边那些愿意陪伴我们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等待任何人，未来不可预测，我们能做的就是活在当下。每一分每一秒都值得我们用心去体会。珍惜当下的每一刻，不要让遗憾成为我们生活中的常态。经典名句提醒我们：“人生如梦，珍惜每一个现在，就是对未来最好的馈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然漫长，但却也短暂。懂得珍惜我们拥有的每一份情感、每一份时光，才能在生命的旅程中收获真正的快乐和满足。希望每一个人都能深刻体会到生活的价值，把握每一个当下，珍惜每一个值得珍惜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