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余生很长，愿有一人知你冷暖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每个人都在追寻一个可以真正理解自己的人。生活的重压、情感的波动以及心灵的孤寂，有时让我们感到无比渺小。有人说，余生很长，我们总希望能够找到那个能够体贴入微、理解我们一切的人。这个人不仅知道我们的冷暖，更会在我们最需要的时候给予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终有一个人，知你冷暖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多种多样，但真挚的关系往往是建立在深刻的理解和信任之上的。所谓“知你冷暖”，并不是单纯的关注你是否穿得暖和，而是能洞察你内心的温度变化。这样的人能够在你疲惫时，给予鼓励；在你失落时，提供安慰；在你快乐时，与之分享欢乐。他们的存在如同一盏明灯，指引你走出黑暗，迎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护你周全，是一种深情的承诺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拥有一个愿意护你周全的人是一种莫大的幸福。这种关怀不仅仅体现在物质层面，更体现在精神上的支持与陪伴。这种深情的承诺，意味着无论你遇到什么困难，这个人都愿意与你共同面对。他们会在你心情低落时，默默地陪伴在旁；在你取得成功时，真诚地为你庆祝。这样的护佑，让你感受到无论前方的路多么崎岖，你都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珍惜身边的人，善待每一份深情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一个知你冷暖、护你周全的人并不容易，但一旦拥有，就要用心去珍惜。每一个愿意为你付出真情的人，都值得我们去回报。珍惜身边的朋友和亲人，用你的关怀和理解去回馈他们的深情。善待每一份感情，不仅是对他人的尊重，也是对自己内心的善待。因为，只有在彼此的关怀与支持中，我们才能找到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总结：每一份真诚都是珍贵的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余生中，能遇到一个知你冷暖、护你周全的人，是一份极其珍贵的礼物。这样的关系不仅温暖了我们的心灵，也让我们在风雨中更加坚定地前行。让我们心怀感恩，珍惜这些真诚的关系，用自己的行动去回应这份深情。最终，我们会发现，人生的旅途因这些真挚的陪伴而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