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我们会遇到许许多多的人，有些人陪伴我们走过风风雨雨，有些人则在我们需要帮助的时候伸出援手。无论是亲人、朋友还是师长，他们的关爱和支持都是我们成长的重要部分。当我们在生活中取得一点成就时，应该记得感恩那些在我们生命中扮演重要角色的人。特别是那些生我们养我们的人，他们的付出是无法用金钱来衡量的。他们给我们提供了温暖的家庭和坚实的支持，成就了我们的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第一任老师，是我们成长过程中最亲密的陪伴者。他们用自己的青春和心血，辛勤耕耘，为我们创造了一个温馨的成长环境。从我们呱呱落地的那一刻起，父母就开始了无休止的付出。他们教会我们如何面对世界的挑战，给予我们无尽的爱与关怀。即使我们长大成人，面对社会的风雨，父母依然是我们最坚实的后盾。因此，在我们的余生中，应该将照顾和回报父母作为我们重要的责任和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如何在朋友圈表达对亲人的感恩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许多人喜欢通过朋友圈分享自己的生活点滴。对于那些在我们生命中扮演重要角色的亲人，特别是父母，适时地表达感恩之情不仅是对他们的尊重，也是一种对感情的真诚流露。你可以用简单而真挚的文字，例如：“感谢父母无尽的关爱与付出，你们的辛苦与爱护我将永远铭记于心。愿我能用余生的时间来回报你们的养育之恩。”这样的文字不仅能够传递你对他们的感激之情，也能让更多的人感受到家庭关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关爱与支持的传递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顾和回报亲人的过程中，我们不仅仅是在回报过去的恩情，更是在传递一种正能量。我们可以通过实际行动来关心他们的生活，给予他们更多的陪伴和支持。这不仅包括日常的关怀，如定期回家探望、倾听他们的烦恼，还可以在他们需要帮助时伸出援手。通过这些行动，我们不仅能让亲人感受到我们的关爱，也能让我们自己在给予中获得更多的成长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那些生我们养我们的人，不仅仅是一种责任，更是一种感恩的体现。无论是言语还是行动，我们都应该尽力去表达对他们的感激之情。通过实际的行动去关爱、支持他们，我们不仅能够让他们感受到我们的诚意，也能够在过程中找到更多的人生意义。让我们珍惜和回报那些在我们成长过程中付出过的爱与关怀，用实际行动去温暖他们的余生，让这份感恩之情在生活中不断延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