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常常迷失在别人的期待和标准中。余生的每一天，我们都应该学会聆听自己内心的声音，追寻真正的自己。找到自己的兴趣和热情，无论这条路有多么艰难，只有忠于自我，才能在生活中获得真正的满足感。人生短暂，不必为了别人的认同而抛弃自己的真实感受。无论社会如何变迁，坚持做自己，才是最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却又最无情的东西，它不等任何人。在余生的旅途中，我们应学会珍惜每一个当下，享受生活中的点滴美好。无论是与家人朋友的欢聚时光，还是独自一人的静谧时光，都应尽可能地去体验和感受。将注意力集中在当下的每一个瞬间，用心去体验生活中的每一份快乐与感动，才能真正地感受到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学会放下与原谅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难免会遭遇挫折和伤害。抱怨和怨恨只会让我们陷入自我折磨的恶性循环。余生中，学会放下过去的痛苦，原谅那些伤害过我们的人，是让自己内心真正平和的关键。放下并不是忘记，而是接受与释怀，让自己从过去的阴影中走出来，重新拥抱生活的美好。只有心境平和，才能真正享受生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各样的挑战和困难，但保持积极向上的心态可以帮助我们更好地面对这些困境。余生的每一天都充满了无限的可能性，积极的心态不仅能带来内心的宁静，也能激励我们勇敢地去追求梦想。即使面对逆境，也要相信自己能够克服困难，迎接更加光明的未来。心态决定一切，积极的人生观是走向成功和幸福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属于自己的梦想，它可能是事业上的成就，也可能是生活中的幸福。余生中，我们应该努力去追求这些梦想，不论遇到怎样的阻碍，都要坚持不懈。梦想的实现往往需要付出艰辛的努力和时间，但这份坚持和努力的过程本身就是人生中最值得珍惜的部分。让我们用行动去实现心中的梦想，让每一天都充满奋斗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