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珍惜当下，活在每一天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往的遗憾或未来的不确定所困扰。然而，真正的幸福与满足往往源于我们对当下的珍惜与把握。正如古语所说：“一日一日的生活，便是一生。”每一天都是新的起点，都是你生命中不可或缺的一部分。无论昨天发生了什么，或者明天会带来怎样的挑战，今天的每一刻都是我们可以把握的机会。学会在每一天中找到快乐和意义，才能真正过好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好每一天的关键在于把握现在，主动创造未来。我们常常因为对未来的忧虑而忽视了当下的美好。成功与幸福并不是偶然降临，而是日复一日的努力与积累。就像一句经典的说法：“每天都是新的开始，今天的努力决定了明天的成就。”通过每天设定小目标，并为之努力，我们能够逐步实现自己的梦想。无论是学习新技能、培养良好习惯，还是与人建立真挚关系，这些都源自于对当前每一天的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过好每一天的重要秘诀。感恩不仅仅是对他人帮助的回馈，更是一种积极的生活态度。正如另一句名言所说：“生活中最美好的不是拥有的多，而是珍惜的好。”在忙碌和压力中，我们容易忽略那些平凡而美好的瞬间。学会感恩生活中的小确幸，比如清晨的第一缕阳光，或者朋友的一句关心，这些都是让我们每天充满喜悦的源泉。感恩的心态能够帮助我们更好地应对生活中的挑战，提升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自我关怀，保持健康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过好每一天，保持身心健康是基础。我们常常因为工作或学习压力而忽视了自我照顾。健康不仅包括身体上的保养，如合理饮食、规律锻炼，也包括心理上的调适，如适当放松、保持积极心态。正如一句名言提醒我们：“健康的身体是最大的财富。”只有在身体和心理上都感到舒适，才能全心全意地投入到每一天的生活中。因此，给自己一些休息和调整的时间，让自己以最佳状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结语：以心迎接每一天的挑战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宝贵的，如何过好每一天，关键在于我们如何面对生活的挑战与机遇。通过珍惜当下、把握现在、学会感恩和保持健康，我们可以让每一天都充满意义与价值。记住，生活的美好不在于未来的远大目标，而在于我们每一天的努力与心态。愿我们都能以积极的心态迎接每一天，让余生的每一天都成为值得回忆的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