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18CB" w14:textId="77777777" w:rsidR="001111A2" w:rsidRDefault="001111A2">
      <w:pPr>
        <w:rPr>
          <w:rFonts w:hint="eastAsia"/>
        </w:rPr>
      </w:pPr>
      <w:r>
        <w:rPr>
          <w:rFonts w:hint="eastAsia"/>
        </w:rPr>
        <w:t>使用的拼音是什么：汉语拼音的定义与起源</w:t>
      </w:r>
    </w:p>
    <w:p w14:paraId="20471E68" w14:textId="77777777" w:rsidR="001111A2" w:rsidRDefault="001111A2">
      <w:pPr>
        <w:rPr>
          <w:rFonts w:hint="eastAsia"/>
        </w:rPr>
      </w:pPr>
      <w:r>
        <w:rPr>
          <w:rFonts w:hint="eastAsia"/>
        </w:rPr>
        <w:t>汉语拼音是一种基于拉丁字母的音标系统，它用于拼写标准普通话的发音。作为中国官方推广的一种汉语注音方式，汉语拼音在1958年正式公布，并逐渐成为教育、出版以及对外汉语教学中的重要工具。它的设计旨在简化汉字学习过程，帮助人们更快速地掌握汉字读音，同时也促进了不同方言区之间的交流。</w:t>
      </w:r>
    </w:p>
    <w:p w14:paraId="62AE42F5" w14:textId="77777777" w:rsidR="001111A2" w:rsidRDefault="001111A2">
      <w:pPr>
        <w:rPr>
          <w:rFonts w:hint="eastAsia"/>
        </w:rPr>
      </w:pPr>
    </w:p>
    <w:p w14:paraId="389B80D0" w14:textId="77777777" w:rsidR="001111A2" w:rsidRDefault="001111A2">
      <w:pPr>
        <w:rPr>
          <w:rFonts w:hint="eastAsia"/>
        </w:rPr>
      </w:pPr>
      <w:r>
        <w:rPr>
          <w:rFonts w:hint="eastAsia"/>
        </w:rPr>
        <w:t>使用的拼音是什么：构成与规则</w:t>
      </w:r>
    </w:p>
    <w:p w14:paraId="340E4C7D" w14:textId="77777777" w:rsidR="001111A2" w:rsidRDefault="001111A2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而韵母则包含了元音或以元音为主的组合。汉语普通话中有四个声调，每个声调表示不同的语义。例如，“妈”、“麻”、“马”和“骂”的区别仅在于它们的声调。为了准确表达这些细微差别，汉语拼音采用特定符号来标记声调位置。</w:t>
      </w:r>
    </w:p>
    <w:p w14:paraId="4517AC09" w14:textId="77777777" w:rsidR="001111A2" w:rsidRDefault="001111A2">
      <w:pPr>
        <w:rPr>
          <w:rFonts w:hint="eastAsia"/>
        </w:rPr>
      </w:pPr>
    </w:p>
    <w:p w14:paraId="1A6B9F2E" w14:textId="77777777" w:rsidR="001111A2" w:rsidRDefault="001111A2">
      <w:pPr>
        <w:rPr>
          <w:rFonts w:hint="eastAsia"/>
        </w:rPr>
      </w:pPr>
      <w:r>
        <w:rPr>
          <w:rFonts w:hint="eastAsia"/>
        </w:rPr>
        <w:t>使用的拼音是什么：应用场景</w:t>
      </w:r>
    </w:p>
    <w:p w14:paraId="2F8ADC41" w14:textId="77777777" w:rsidR="001111A2" w:rsidRDefault="001111A2">
      <w:pPr>
        <w:rPr>
          <w:rFonts w:hint="eastAsia"/>
        </w:rPr>
      </w:pPr>
      <w:r>
        <w:rPr>
          <w:rFonts w:hint="eastAsia"/>
        </w:rPr>
        <w:t>汉语拼音的应用非常广泛，从儿童识字到成人学习外语都有其身影。在学校里，孩子们通过汉语拼音来辅助认读生僻字；对于外国人来说，它是入门级汉语课程不可或缺的一部分。在信息技术领域中，汉语拼音输入法使得电脑和手机用户能够轻松打出复杂的汉字。在图书馆编目、人名地名翻译等方面也发挥着重要作用。</w:t>
      </w:r>
    </w:p>
    <w:p w14:paraId="483B75CE" w14:textId="77777777" w:rsidR="001111A2" w:rsidRDefault="001111A2">
      <w:pPr>
        <w:rPr>
          <w:rFonts w:hint="eastAsia"/>
        </w:rPr>
      </w:pPr>
    </w:p>
    <w:p w14:paraId="5F1AAB80" w14:textId="77777777" w:rsidR="001111A2" w:rsidRDefault="001111A2">
      <w:pPr>
        <w:rPr>
          <w:rFonts w:hint="eastAsia"/>
        </w:rPr>
      </w:pPr>
      <w:r>
        <w:rPr>
          <w:rFonts w:hint="eastAsia"/>
        </w:rPr>
        <w:t>使用的拼音是什么：对文化交流的影响</w:t>
      </w:r>
    </w:p>
    <w:p w14:paraId="345F28D1" w14:textId="77777777" w:rsidR="001111A2" w:rsidRDefault="001111A2">
      <w:pPr>
        <w:rPr>
          <w:rFonts w:hint="eastAsia"/>
        </w:rPr>
      </w:pPr>
      <w:r>
        <w:rPr>
          <w:rFonts w:hint="eastAsia"/>
        </w:rPr>
        <w:t>随着全球化进程加快，汉语拼音作为中文罗马化的标准形式之一，在国际上获得了越来越多的认可。许多国家的地图上都会标注城市的汉语拼音名称，这不仅方便了游客出行，也为世界各国人民了解中国文化打开了一扇窗。更重要的是，汉语拼音为非中文背景人士提供了接触并学习汉语的机会，进而促进了中外文化的交流与融合。</w:t>
      </w:r>
    </w:p>
    <w:p w14:paraId="3C07C3B8" w14:textId="77777777" w:rsidR="001111A2" w:rsidRDefault="001111A2">
      <w:pPr>
        <w:rPr>
          <w:rFonts w:hint="eastAsia"/>
        </w:rPr>
      </w:pPr>
    </w:p>
    <w:p w14:paraId="4F80A9B1" w14:textId="77777777" w:rsidR="001111A2" w:rsidRDefault="001111A2">
      <w:pPr>
        <w:rPr>
          <w:rFonts w:hint="eastAsia"/>
        </w:rPr>
      </w:pPr>
      <w:r>
        <w:rPr>
          <w:rFonts w:hint="eastAsia"/>
        </w:rPr>
        <w:t>使用的拼音是什么：未来展望</w:t>
      </w:r>
    </w:p>
    <w:p w14:paraId="50326206" w14:textId="77777777" w:rsidR="001111A2" w:rsidRDefault="001111A2">
      <w:pPr>
        <w:rPr>
          <w:rFonts w:hint="eastAsia"/>
        </w:rPr>
      </w:pPr>
      <w:r>
        <w:rPr>
          <w:rFonts w:hint="eastAsia"/>
        </w:rPr>
        <w:t>尽管汉语拼音已经取得了巨大成功，但仍有改进空间。比如如何更好地适应网络语言的发展趋势，或是进一步优化与其他语言之间的转换机制等。相信在未来，随着科技的进步和社会需求的变化，汉语拼音将继续发展和完善，为更多的人提供便捷的服务，成为中国乃至世界文化宝库中一颗璀璨明珠。</w:t>
      </w:r>
    </w:p>
    <w:p w14:paraId="4415E53A" w14:textId="77777777" w:rsidR="001111A2" w:rsidRDefault="001111A2">
      <w:pPr>
        <w:rPr>
          <w:rFonts w:hint="eastAsia"/>
        </w:rPr>
      </w:pPr>
    </w:p>
    <w:p w14:paraId="1DE63526" w14:textId="77777777" w:rsidR="001111A2" w:rsidRDefault="00111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B330F" w14:textId="1707B638" w:rsidR="004A41E4" w:rsidRDefault="004A41E4"/>
    <w:sectPr w:rsidR="004A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E4"/>
    <w:rsid w:val="001111A2"/>
    <w:rsid w:val="004A41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B014C-18E0-4E49-A7C6-B05AAF23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