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E1F6" w14:textId="77777777" w:rsidR="00F84594" w:rsidRDefault="00F84594">
      <w:pPr>
        <w:rPr>
          <w:rFonts w:hint="eastAsia"/>
        </w:rPr>
      </w:pPr>
    </w:p>
    <w:p w14:paraId="7612B755" w14:textId="77777777" w:rsidR="00F84594" w:rsidRDefault="00F84594">
      <w:pPr>
        <w:rPr>
          <w:rFonts w:hint="eastAsia"/>
        </w:rPr>
      </w:pPr>
      <w:r>
        <w:rPr>
          <w:rFonts w:hint="eastAsia"/>
        </w:rPr>
        <w:tab/>
        <w:t>Yī Fǎ（依法的拼音）</w:t>
      </w:r>
    </w:p>
    <w:p w14:paraId="51253354" w14:textId="77777777" w:rsidR="00F84594" w:rsidRDefault="00F84594">
      <w:pPr>
        <w:rPr>
          <w:rFonts w:hint="eastAsia"/>
        </w:rPr>
      </w:pPr>
    </w:p>
    <w:p w14:paraId="74050D87" w14:textId="77777777" w:rsidR="00F84594" w:rsidRDefault="00F84594">
      <w:pPr>
        <w:rPr>
          <w:rFonts w:hint="eastAsia"/>
        </w:rPr>
      </w:pPr>
    </w:p>
    <w:p w14:paraId="6B697BF9" w14:textId="77777777" w:rsidR="00F84594" w:rsidRDefault="00F84594">
      <w:pPr>
        <w:rPr>
          <w:rFonts w:hint="eastAsia"/>
        </w:rPr>
      </w:pPr>
      <w:r>
        <w:rPr>
          <w:rFonts w:hint="eastAsia"/>
        </w:rPr>
        <w:tab/>
        <w:t>“依法”，简而言之，就是按照法律的规定和原则来处理事务、行使权利和履行义务。这一理念是现代社会法治精神的核心体现，也是维护社会稳定、公平正义和公民权益的重要基石。</w:t>
      </w:r>
    </w:p>
    <w:p w14:paraId="6BAF18FA" w14:textId="77777777" w:rsidR="00F84594" w:rsidRDefault="00F84594">
      <w:pPr>
        <w:rPr>
          <w:rFonts w:hint="eastAsia"/>
        </w:rPr>
      </w:pPr>
    </w:p>
    <w:p w14:paraId="33476A9D" w14:textId="77777777" w:rsidR="00F84594" w:rsidRDefault="00F84594">
      <w:pPr>
        <w:rPr>
          <w:rFonts w:hint="eastAsia"/>
        </w:rPr>
      </w:pPr>
    </w:p>
    <w:p w14:paraId="70249B1B" w14:textId="77777777" w:rsidR="00F84594" w:rsidRDefault="00F84594">
      <w:pPr>
        <w:rPr>
          <w:rFonts w:hint="eastAsia"/>
        </w:rPr>
      </w:pPr>
    </w:p>
    <w:p w14:paraId="2C9E5D05" w14:textId="77777777" w:rsidR="00F84594" w:rsidRDefault="00F84594">
      <w:pPr>
        <w:rPr>
          <w:rFonts w:hint="eastAsia"/>
        </w:rPr>
      </w:pPr>
      <w:r>
        <w:rPr>
          <w:rFonts w:hint="eastAsia"/>
        </w:rPr>
        <w:tab/>
        <w:t>依法的内涵与重要性</w:t>
      </w:r>
    </w:p>
    <w:p w14:paraId="458569FA" w14:textId="77777777" w:rsidR="00F84594" w:rsidRDefault="00F84594">
      <w:pPr>
        <w:rPr>
          <w:rFonts w:hint="eastAsia"/>
        </w:rPr>
      </w:pPr>
    </w:p>
    <w:p w14:paraId="5F160BA0" w14:textId="77777777" w:rsidR="00F84594" w:rsidRDefault="00F84594">
      <w:pPr>
        <w:rPr>
          <w:rFonts w:hint="eastAsia"/>
        </w:rPr>
      </w:pPr>
    </w:p>
    <w:p w14:paraId="15D0172F" w14:textId="77777777" w:rsidR="00F84594" w:rsidRDefault="00F84594">
      <w:pPr>
        <w:rPr>
          <w:rFonts w:hint="eastAsia"/>
        </w:rPr>
      </w:pPr>
      <w:r>
        <w:rPr>
          <w:rFonts w:hint="eastAsia"/>
        </w:rPr>
        <w:tab/>
        <w:t>依法的内涵丰富而深刻，它不仅包括国家制定和完善法律法规，确保法律体系的完备性和科学性，还涉及法律的执行、监督以及公民对法律的遵守。依法意味着在法律的框架内，无论个人、组织还是国家机构，其行为都受到法律的约束和规制。</w:t>
      </w:r>
    </w:p>
    <w:p w14:paraId="4D37A15B" w14:textId="77777777" w:rsidR="00F84594" w:rsidRDefault="00F84594">
      <w:pPr>
        <w:rPr>
          <w:rFonts w:hint="eastAsia"/>
        </w:rPr>
      </w:pPr>
    </w:p>
    <w:p w14:paraId="339E3FC8" w14:textId="77777777" w:rsidR="00F84594" w:rsidRDefault="00F84594">
      <w:pPr>
        <w:rPr>
          <w:rFonts w:hint="eastAsia"/>
        </w:rPr>
      </w:pPr>
    </w:p>
    <w:p w14:paraId="2D750AA9" w14:textId="77777777" w:rsidR="00F84594" w:rsidRDefault="00F84594">
      <w:pPr>
        <w:rPr>
          <w:rFonts w:hint="eastAsia"/>
        </w:rPr>
      </w:pPr>
    </w:p>
    <w:p w14:paraId="3DA84E01" w14:textId="77777777" w:rsidR="00F84594" w:rsidRDefault="00F84594">
      <w:pPr>
        <w:rPr>
          <w:rFonts w:hint="eastAsia"/>
        </w:rPr>
      </w:pPr>
      <w:r>
        <w:rPr>
          <w:rFonts w:hint="eastAsia"/>
        </w:rPr>
        <w:tab/>
        <w:t>依法的重要性不言而喻。它是维护社会秩序和稳定的基石。法律为人们的行为提供了明确的指引和规范，减少了社会冲突和矛盾的发生。依法保障了公民的合法权益，使公民在受到侵害时能够寻求法律的救济。依法促进了社会的公平正义，确保每个人都能在法律的庇护下享有平等的权利和机会。</w:t>
      </w:r>
    </w:p>
    <w:p w14:paraId="37FF0C48" w14:textId="77777777" w:rsidR="00F84594" w:rsidRDefault="00F84594">
      <w:pPr>
        <w:rPr>
          <w:rFonts w:hint="eastAsia"/>
        </w:rPr>
      </w:pPr>
    </w:p>
    <w:p w14:paraId="2A687EB6" w14:textId="77777777" w:rsidR="00F84594" w:rsidRDefault="00F84594">
      <w:pPr>
        <w:rPr>
          <w:rFonts w:hint="eastAsia"/>
        </w:rPr>
      </w:pPr>
    </w:p>
    <w:p w14:paraId="5B45752A" w14:textId="77777777" w:rsidR="00F84594" w:rsidRDefault="00F84594">
      <w:pPr>
        <w:rPr>
          <w:rFonts w:hint="eastAsia"/>
        </w:rPr>
      </w:pPr>
    </w:p>
    <w:p w14:paraId="06BD041E" w14:textId="77777777" w:rsidR="00F84594" w:rsidRDefault="00F84594">
      <w:pPr>
        <w:rPr>
          <w:rFonts w:hint="eastAsia"/>
        </w:rPr>
      </w:pPr>
      <w:r>
        <w:rPr>
          <w:rFonts w:hint="eastAsia"/>
        </w:rPr>
        <w:tab/>
        <w:t>依法的实践与挑战</w:t>
      </w:r>
    </w:p>
    <w:p w14:paraId="4F538BDC" w14:textId="77777777" w:rsidR="00F84594" w:rsidRDefault="00F84594">
      <w:pPr>
        <w:rPr>
          <w:rFonts w:hint="eastAsia"/>
        </w:rPr>
      </w:pPr>
    </w:p>
    <w:p w14:paraId="7173ECE0" w14:textId="77777777" w:rsidR="00F84594" w:rsidRDefault="00F84594">
      <w:pPr>
        <w:rPr>
          <w:rFonts w:hint="eastAsia"/>
        </w:rPr>
      </w:pPr>
    </w:p>
    <w:p w14:paraId="1D78AAB1" w14:textId="77777777" w:rsidR="00F84594" w:rsidRDefault="00F84594">
      <w:pPr>
        <w:rPr>
          <w:rFonts w:hint="eastAsia"/>
        </w:rPr>
      </w:pPr>
      <w:r>
        <w:rPr>
          <w:rFonts w:hint="eastAsia"/>
        </w:rPr>
        <w:tab/>
        <w:t>在实践中，依法的实现面临着诸多挑战。一方面，法律的制定和完善是一个长期而复杂的过程，需要不断适应社会的发展和变化。另一方面，法律的执行和监督也存在一定的难度，尤其是在一些偏远地区或特殊情况下，法律的执行可能受到各种因素的干扰和影响。</w:t>
      </w:r>
    </w:p>
    <w:p w14:paraId="5F023AB5" w14:textId="77777777" w:rsidR="00F84594" w:rsidRDefault="00F84594">
      <w:pPr>
        <w:rPr>
          <w:rFonts w:hint="eastAsia"/>
        </w:rPr>
      </w:pPr>
    </w:p>
    <w:p w14:paraId="6CAEE6B0" w14:textId="77777777" w:rsidR="00F84594" w:rsidRDefault="00F84594">
      <w:pPr>
        <w:rPr>
          <w:rFonts w:hint="eastAsia"/>
        </w:rPr>
      </w:pPr>
    </w:p>
    <w:p w14:paraId="5E0BC07B" w14:textId="77777777" w:rsidR="00F84594" w:rsidRDefault="00F84594">
      <w:pPr>
        <w:rPr>
          <w:rFonts w:hint="eastAsia"/>
        </w:rPr>
      </w:pPr>
    </w:p>
    <w:p w14:paraId="1047A635" w14:textId="77777777" w:rsidR="00F84594" w:rsidRDefault="00F84594">
      <w:pPr>
        <w:rPr>
          <w:rFonts w:hint="eastAsia"/>
        </w:rPr>
      </w:pPr>
      <w:r>
        <w:rPr>
          <w:rFonts w:hint="eastAsia"/>
        </w:rPr>
        <w:tab/>
        <w:t>公民的法律意识和法律素养也是影响依法实践的重要因素。只有当公民普遍具备较高的法律意识和素养时，才能更有效地遵守法律、维护法律的权威和尊严。因此，加强法制教育、提高公民的法律素养是依法实践的重要任务。</w:t>
      </w:r>
    </w:p>
    <w:p w14:paraId="0AE3B532" w14:textId="77777777" w:rsidR="00F84594" w:rsidRDefault="00F84594">
      <w:pPr>
        <w:rPr>
          <w:rFonts w:hint="eastAsia"/>
        </w:rPr>
      </w:pPr>
    </w:p>
    <w:p w14:paraId="234E24B8" w14:textId="77777777" w:rsidR="00F84594" w:rsidRDefault="00F84594">
      <w:pPr>
        <w:rPr>
          <w:rFonts w:hint="eastAsia"/>
        </w:rPr>
      </w:pPr>
    </w:p>
    <w:p w14:paraId="3CC41725" w14:textId="77777777" w:rsidR="00F84594" w:rsidRDefault="00F84594">
      <w:pPr>
        <w:rPr>
          <w:rFonts w:hint="eastAsia"/>
        </w:rPr>
      </w:pPr>
    </w:p>
    <w:p w14:paraId="4EF7A45D" w14:textId="77777777" w:rsidR="00F84594" w:rsidRDefault="00F84594">
      <w:pPr>
        <w:rPr>
          <w:rFonts w:hint="eastAsia"/>
        </w:rPr>
      </w:pPr>
      <w:r>
        <w:rPr>
          <w:rFonts w:hint="eastAsia"/>
        </w:rPr>
        <w:tab/>
        <w:t>依法的展望与未来</w:t>
      </w:r>
    </w:p>
    <w:p w14:paraId="1EAC8FA0" w14:textId="77777777" w:rsidR="00F84594" w:rsidRDefault="00F84594">
      <w:pPr>
        <w:rPr>
          <w:rFonts w:hint="eastAsia"/>
        </w:rPr>
      </w:pPr>
    </w:p>
    <w:p w14:paraId="192D97D7" w14:textId="77777777" w:rsidR="00F84594" w:rsidRDefault="00F84594">
      <w:pPr>
        <w:rPr>
          <w:rFonts w:hint="eastAsia"/>
        </w:rPr>
      </w:pPr>
    </w:p>
    <w:p w14:paraId="3B639663" w14:textId="77777777" w:rsidR="00F84594" w:rsidRDefault="00F84594">
      <w:pPr>
        <w:rPr>
          <w:rFonts w:hint="eastAsia"/>
        </w:rPr>
      </w:pPr>
      <w:r>
        <w:rPr>
          <w:rFonts w:hint="eastAsia"/>
        </w:rPr>
        <w:tab/>
        <w:t>展望未来，依法的理念将继续在社会发展中发挥重要作用。随着全球化的加速和科技的进步，法律领域也将迎来更多的挑战和机遇。一方面，国际法律体系的完善和国际合作的加强将为依法提供更加广阔的空间和平台。另一方面，新兴科技如人工智能、大数据等的应用也将为法律的制定和执行带来新的手段和方法。</w:t>
      </w:r>
    </w:p>
    <w:p w14:paraId="21EC4075" w14:textId="77777777" w:rsidR="00F84594" w:rsidRDefault="00F84594">
      <w:pPr>
        <w:rPr>
          <w:rFonts w:hint="eastAsia"/>
        </w:rPr>
      </w:pPr>
    </w:p>
    <w:p w14:paraId="425FFED1" w14:textId="77777777" w:rsidR="00F84594" w:rsidRDefault="00F84594">
      <w:pPr>
        <w:rPr>
          <w:rFonts w:hint="eastAsia"/>
        </w:rPr>
      </w:pPr>
    </w:p>
    <w:p w14:paraId="07B2AFE9" w14:textId="77777777" w:rsidR="00F84594" w:rsidRDefault="00F84594">
      <w:pPr>
        <w:rPr>
          <w:rFonts w:hint="eastAsia"/>
        </w:rPr>
      </w:pPr>
    </w:p>
    <w:p w14:paraId="0D4DBB80" w14:textId="77777777" w:rsidR="00F84594" w:rsidRDefault="00F84594">
      <w:pPr>
        <w:rPr>
          <w:rFonts w:hint="eastAsia"/>
        </w:rPr>
      </w:pPr>
      <w:r>
        <w:rPr>
          <w:rFonts w:hint="eastAsia"/>
        </w:rPr>
        <w:tab/>
        <w:t>“依法”不仅是现代社会的基本准则，也是未来社会发展的必然趋势。只有坚持依法的理念，不断完善法律体系、加强法律执行和监督、提高公民的法律素养，才能构建一个更加和谐、稳定、繁荣的社会。</w:t>
      </w:r>
    </w:p>
    <w:p w14:paraId="0B57F797" w14:textId="77777777" w:rsidR="00F84594" w:rsidRDefault="00F84594">
      <w:pPr>
        <w:rPr>
          <w:rFonts w:hint="eastAsia"/>
        </w:rPr>
      </w:pPr>
    </w:p>
    <w:p w14:paraId="42C0D6B2" w14:textId="7A1ED17F" w:rsidR="00814DED" w:rsidRDefault="00814DED"/>
    <w:sectPr w:rsidR="00814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ED"/>
    <w:rsid w:val="00332454"/>
    <w:rsid w:val="00814DED"/>
    <w:rsid w:val="00F84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FA63-3395-4170-9ACA-17C0BC2F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DED"/>
    <w:rPr>
      <w:rFonts w:cstheme="majorBidi"/>
      <w:color w:val="2F5496" w:themeColor="accent1" w:themeShade="BF"/>
      <w:sz w:val="28"/>
      <w:szCs w:val="28"/>
    </w:rPr>
  </w:style>
  <w:style w:type="character" w:customStyle="1" w:styleId="50">
    <w:name w:val="标题 5 字符"/>
    <w:basedOn w:val="a0"/>
    <w:link w:val="5"/>
    <w:uiPriority w:val="9"/>
    <w:semiHidden/>
    <w:rsid w:val="00814DED"/>
    <w:rPr>
      <w:rFonts w:cstheme="majorBidi"/>
      <w:color w:val="2F5496" w:themeColor="accent1" w:themeShade="BF"/>
      <w:sz w:val="24"/>
    </w:rPr>
  </w:style>
  <w:style w:type="character" w:customStyle="1" w:styleId="60">
    <w:name w:val="标题 6 字符"/>
    <w:basedOn w:val="a0"/>
    <w:link w:val="6"/>
    <w:uiPriority w:val="9"/>
    <w:semiHidden/>
    <w:rsid w:val="00814DED"/>
    <w:rPr>
      <w:rFonts w:cstheme="majorBidi"/>
      <w:b/>
      <w:bCs/>
      <w:color w:val="2F5496" w:themeColor="accent1" w:themeShade="BF"/>
    </w:rPr>
  </w:style>
  <w:style w:type="character" w:customStyle="1" w:styleId="70">
    <w:name w:val="标题 7 字符"/>
    <w:basedOn w:val="a0"/>
    <w:link w:val="7"/>
    <w:uiPriority w:val="9"/>
    <w:semiHidden/>
    <w:rsid w:val="00814DED"/>
    <w:rPr>
      <w:rFonts w:cstheme="majorBidi"/>
      <w:b/>
      <w:bCs/>
      <w:color w:val="595959" w:themeColor="text1" w:themeTint="A6"/>
    </w:rPr>
  </w:style>
  <w:style w:type="character" w:customStyle="1" w:styleId="80">
    <w:name w:val="标题 8 字符"/>
    <w:basedOn w:val="a0"/>
    <w:link w:val="8"/>
    <w:uiPriority w:val="9"/>
    <w:semiHidden/>
    <w:rsid w:val="00814DED"/>
    <w:rPr>
      <w:rFonts w:cstheme="majorBidi"/>
      <w:color w:val="595959" w:themeColor="text1" w:themeTint="A6"/>
    </w:rPr>
  </w:style>
  <w:style w:type="character" w:customStyle="1" w:styleId="90">
    <w:name w:val="标题 9 字符"/>
    <w:basedOn w:val="a0"/>
    <w:link w:val="9"/>
    <w:uiPriority w:val="9"/>
    <w:semiHidden/>
    <w:rsid w:val="00814DED"/>
    <w:rPr>
      <w:rFonts w:eastAsiaTheme="majorEastAsia" w:cstheme="majorBidi"/>
      <w:color w:val="595959" w:themeColor="text1" w:themeTint="A6"/>
    </w:rPr>
  </w:style>
  <w:style w:type="paragraph" w:styleId="a3">
    <w:name w:val="Title"/>
    <w:basedOn w:val="a"/>
    <w:next w:val="a"/>
    <w:link w:val="a4"/>
    <w:uiPriority w:val="10"/>
    <w:qFormat/>
    <w:rsid w:val="00814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DED"/>
    <w:pPr>
      <w:spacing w:before="160"/>
      <w:jc w:val="center"/>
    </w:pPr>
    <w:rPr>
      <w:i/>
      <w:iCs/>
      <w:color w:val="404040" w:themeColor="text1" w:themeTint="BF"/>
    </w:rPr>
  </w:style>
  <w:style w:type="character" w:customStyle="1" w:styleId="a8">
    <w:name w:val="引用 字符"/>
    <w:basedOn w:val="a0"/>
    <w:link w:val="a7"/>
    <w:uiPriority w:val="29"/>
    <w:rsid w:val="00814DED"/>
    <w:rPr>
      <w:i/>
      <w:iCs/>
      <w:color w:val="404040" w:themeColor="text1" w:themeTint="BF"/>
    </w:rPr>
  </w:style>
  <w:style w:type="paragraph" w:styleId="a9">
    <w:name w:val="List Paragraph"/>
    <w:basedOn w:val="a"/>
    <w:uiPriority w:val="34"/>
    <w:qFormat/>
    <w:rsid w:val="00814DED"/>
    <w:pPr>
      <w:ind w:left="720"/>
      <w:contextualSpacing/>
    </w:pPr>
  </w:style>
  <w:style w:type="character" w:styleId="aa">
    <w:name w:val="Intense Emphasis"/>
    <w:basedOn w:val="a0"/>
    <w:uiPriority w:val="21"/>
    <w:qFormat/>
    <w:rsid w:val="00814DED"/>
    <w:rPr>
      <w:i/>
      <w:iCs/>
      <w:color w:val="2F5496" w:themeColor="accent1" w:themeShade="BF"/>
    </w:rPr>
  </w:style>
  <w:style w:type="paragraph" w:styleId="ab">
    <w:name w:val="Intense Quote"/>
    <w:basedOn w:val="a"/>
    <w:next w:val="a"/>
    <w:link w:val="ac"/>
    <w:uiPriority w:val="30"/>
    <w:qFormat/>
    <w:rsid w:val="00814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DED"/>
    <w:rPr>
      <w:i/>
      <w:iCs/>
      <w:color w:val="2F5496" w:themeColor="accent1" w:themeShade="BF"/>
    </w:rPr>
  </w:style>
  <w:style w:type="character" w:styleId="ad">
    <w:name w:val="Intense Reference"/>
    <w:basedOn w:val="a0"/>
    <w:uiPriority w:val="32"/>
    <w:qFormat/>
    <w:rsid w:val="00814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