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F8F9" w14:textId="77777777" w:rsidR="00AE48FD" w:rsidRDefault="00AE48FD">
      <w:pPr>
        <w:rPr>
          <w:rFonts w:hint="eastAsia"/>
        </w:rPr>
      </w:pPr>
      <w:r>
        <w:rPr>
          <w:rFonts w:hint="eastAsia"/>
        </w:rPr>
        <w:t>倘怎么念姓氏的拼音</w:t>
      </w:r>
    </w:p>
    <w:p w14:paraId="54A5D2F9" w14:textId="77777777" w:rsidR="00AE48FD" w:rsidRDefault="00AE48FD">
      <w:pPr>
        <w:rPr>
          <w:rFonts w:hint="eastAsia"/>
        </w:rPr>
      </w:pPr>
      <w:r>
        <w:rPr>
          <w:rFonts w:hint="eastAsia"/>
        </w:rPr>
        <w:t>在中华文化的长河中，姓氏作为家族传承的重要标识，承载着丰富的历史和文化信息。每一个姓氏背后都可能隐藏着一段传奇故事或是一部家族的发展史。对于“倘”这个相对少见的姓氏来说，其读音为“tǎng”，声调为上声，属于汉语拼音中的第三声。</w:t>
      </w:r>
    </w:p>
    <w:p w14:paraId="02782EDE" w14:textId="77777777" w:rsidR="00AE48FD" w:rsidRDefault="00AE48FD">
      <w:pPr>
        <w:rPr>
          <w:rFonts w:hint="eastAsia"/>
        </w:rPr>
      </w:pPr>
    </w:p>
    <w:p w14:paraId="48826356" w14:textId="77777777" w:rsidR="00AE48FD" w:rsidRDefault="00AE48FD">
      <w:pPr>
        <w:rPr>
          <w:rFonts w:hint="eastAsia"/>
        </w:rPr>
      </w:pPr>
      <w:r>
        <w:rPr>
          <w:rFonts w:hint="eastAsia"/>
        </w:rPr>
        <w:t>姓氏起源</w:t>
      </w:r>
    </w:p>
    <w:p w14:paraId="3B440180" w14:textId="77777777" w:rsidR="00AE48FD" w:rsidRDefault="00AE48FD">
      <w:pPr>
        <w:rPr>
          <w:rFonts w:hint="eastAsia"/>
        </w:rPr>
      </w:pPr>
      <w:r>
        <w:rPr>
          <w:rFonts w:hint="eastAsia"/>
        </w:rPr>
        <w:t>倘姓虽不常见，但也有着自己的源流。据考证，“倘”姓起源于古代，有多种说法流传至今。一种观点认为它源自远古时期，是某个部落首领的名字演变而来；另一种则说它是从其他更为常见的大姓分化出来的分支，例如“唐”姓去掉偏旁后形成的新姓。无论来源如何，每个姓氏都有其独特的历史背景和发展脉络。</w:t>
      </w:r>
    </w:p>
    <w:p w14:paraId="346D3C80" w14:textId="77777777" w:rsidR="00AE48FD" w:rsidRDefault="00AE48FD">
      <w:pPr>
        <w:rPr>
          <w:rFonts w:hint="eastAsia"/>
        </w:rPr>
      </w:pPr>
    </w:p>
    <w:p w14:paraId="49506709" w14:textId="77777777" w:rsidR="00AE48FD" w:rsidRDefault="00AE48FD">
      <w:pPr>
        <w:rPr>
          <w:rFonts w:hint="eastAsia"/>
        </w:rPr>
      </w:pPr>
      <w:r>
        <w:rPr>
          <w:rFonts w:hint="eastAsia"/>
        </w:rPr>
        <w:t>分布情况</w:t>
      </w:r>
    </w:p>
    <w:p w14:paraId="52758D22" w14:textId="77777777" w:rsidR="00AE48FD" w:rsidRDefault="00AE48FD">
      <w:pPr>
        <w:rPr>
          <w:rFonts w:hint="eastAsia"/>
        </w:rPr>
      </w:pPr>
      <w:r>
        <w:rPr>
          <w:rFonts w:hint="eastAsia"/>
        </w:rPr>
        <w:t>在中国，倘姓的人口数量稀少，主要分布在某些特定地区，如陕西、山西等地。由于人口基数小，该姓氏在全国范围内并不为人所熟知。然而，在当地社区里，这些家庭依然保持着对自身姓氏的强烈认同感，并通过各种方式传承和弘扬家族文化。</w:t>
      </w:r>
    </w:p>
    <w:p w14:paraId="55B8BF29" w14:textId="77777777" w:rsidR="00AE48FD" w:rsidRDefault="00AE48FD">
      <w:pPr>
        <w:rPr>
          <w:rFonts w:hint="eastAsia"/>
        </w:rPr>
      </w:pPr>
    </w:p>
    <w:p w14:paraId="784A0128" w14:textId="77777777" w:rsidR="00AE48FD" w:rsidRDefault="00AE48FD">
      <w:pPr>
        <w:rPr>
          <w:rFonts w:hint="eastAsia"/>
        </w:rPr>
      </w:pPr>
      <w:r>
        <w:rPr>
          <w:rFonts w:hint="eastAsia"/>
        </w:rPr>
        <w:t>文化意义</w:t>
      </w:r>
    </w:p>
    <w:p w14:paraId="61580924" w14:textId="77777777" w:rsidR="00AE48FD" w:rsidRDefault="00AE48FD">
      <w:pPr>
        <w:rPr>
          <w:rFonts w:hint="eastAsia"/>
        </w:rPr>
      </w:pPr>
      <w:r>
        <w:rPr>
          <w:rFonts w:hint="eastAsia"/>
        </w:rPr>
        <w:t>对于拥有这样一个独特姓氏的人来说，它不仅仅是一个简单的符号，更象征着先辈们留下的宝贵遗产。人们以自己所属的姓氏为荣，积极参与到与之相关的活动中去，比如祭祖仪式、修缮家谱等。随着时代的发展和社会的进步，越来越多的年轻人也开始关注起自己家族的历史渊源，试图从中汲取智慧和力量。</w:t>
      </w:r>
    </w:p>
    <w:p w14:paraId="4C2FC45E" w14:textId="77777777" w:rsidR="00AE48FD" w:rsidRDefault="00AE48FD">
      <w:pPr>
        <w:rPr>
          <w:rFonts w:hint="eastAsia"/>
        </w:rPr>
      </w:pPr>
    </w:p>
    <w:p w14:paraId="44AA7295" w14:textId="77777777" w:rsidR="00AE48FD" w:rsidRDefault="00AE48FD">
      <w:pPr>
        <w:rPr>
          <w:rFonts w:hint="eastAsia"/>
        </w:rPr>
      </w:pPr>
      <w:r>
        <w:rPr>
          <w:rFonts w:hint="eastAsia"/>
        </w:rPr>
        <w:t>现代影响</w:t>
      </w:r>
    </w:p>
    <w:p w14:paraId="7D93978A" w14:textId="77777777" w:rsidR="00AE48FD" w:rsidRDefault="00AE48FD">
      <w:pPr>
        <w:rPr>
          <w:rFonts w:hint="eastAsia"/>
        </w:rPr>
      </w:pPr>
      <w:r>
        <w:rPr>
          <w:rFonts w:hint="eastAsia"/>
        </w:rPr>
        <w:t>尽管倘姓人数不多，但在现代社会中仍有着积极的影响。一些成功人士以其卓越成就为这个小小的群体增光添彩；互联网也为散落在各地的同姓之人提供了交流平台，使得他们能够更加紧密地联系在一起，共同维护和发展这份珍贵的文化资产。不论姓氏大小，其所蕴含的精神价值都是不可估量的。</w:t>
      </w:r>
    </w:p>
    <w:p w14:paraId="2C6A124E" w14:textId="77777777" w:rsidR="00AE48FD" w:rsidRDefault="00AE48FD">
      <w:pPr>
        <w:rPr>
          <w:rFonts w:hint="eastAsia"/>
        </w:rPr>
      </w:pPr>
    </w:p>
    <w:p w14:paraId="30659E0D" w14:textId="77777777" w:rsidR="00AE48FD" w:rsidRDefault="00AE48FD">
      <w:pPr>
        <w:rPr>
          <w:rFonts w:hint="eastAsia"/>
        </w:rPr>
      </w:pPr>
      <w:r>
        <w:rPr>
          <w:rFonts w:hint="eastAsia"/>
        </w:rPr>
        <w:t>最后的总结</w:t>
      </w:r>
    </w:p>
    <w:p w14:paraId="7694E166" w14:textId="77777777" w:rsidR="00AE48FD" w:rsidRDefault="00AE48FD">
      <w:pPr>
        <w:rPr>
          <w:rFonts w:hint="eastAsia"/>
        </w:rPr>
      </w:pPr>
      <w:r>
        <w:rPr>
          <w:rFonts w:hint="eastAsia"/>
        </w:rPr>
        <w:t>“倘”作为一个特殊的姓氏，虽然在大众视野中出现得较少，但它所承载的意义却一点也不亚于那些广为人知的大姓。每一位倘姓传人都肩负着传承家族记忆的责任，他们的存在丰富了中华民族大家庭的多样性。希望通过本文能让更多人了解到这个美丽而神秘的姓氏。</w:t>
      </w:r>
    </w:p>
    <w:p w14:paraId="0C6875F7" w14:textId="77777777" w:rsidR="00AE48FD" w:rsidRDefault="00AE48FD">
      <w:pPr>
        <w:rPr>
          <w:rFonts w:hint="eastAsia"/>
        </w:rPr>
      </w:pPr>
    </w:p>
    <w:p w14:paraId="03E1445F" w14:textId="77777777" w:rsidR="00AE48FD" w:rsidRDefault="00AE4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3F303" w14:textId="1E8232BD" w:rsidR="00A00750" w:rsidRDefault="00A00750"/>
    <w:sectPr w:rsidR="00A0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50"/>
    <w:rsid w:val="009442F6"/>
    <w:rsid w:val="00A00750"/>
    <w:rsid w:val="00A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072B-B579-48A8-8243-79D049AC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