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做业务发朋友圈的幽默语句：开始接单的幽默句子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在这个信息爆炸的时代，朋友圈已经成为了我们展示自己的舞台。不论是分享生活琐事，还是推广业务，幽默的语句总能吸引更多的关注。今天，我们就来探讨一些有趣的句子，帮助你在接单的也能带来一笑。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幽默开启接单之路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“有人问我为什么做这个行业，我只想说：为了买买买！”这样的幽默句子不仅可以轻松传达你对业务的热情，还能引起朋友们的共鸣，毕竟，谁不喜欢购物呢？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打破尴尬的冷场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朋友圈发广告时，难免会遇到朋友的冷漠。这时候不妨试试“如果我卖的产品能让你变得更帅/美，那我就更有动力了！”这样的自嘲不仅缓解了尴尬气氛，还增加了互动的机会。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人们喜欢的是有趣的内容，尤其是那些能引起共鸣的句子。“每天都在想，我是卖产品的，还是卖笑的？”让人忍俊不禁的也能有效地引导朋友关注你的业务。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使用幽默创造期待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可以用“我的产品就像我，越看越好！”这样的幽默语句，不仅让人期待产品的品质，也能增加你个人的亲和力。幽默是一种无形的广告，能让人记住你和你的产品。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收尾的幽默提升关注度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别忘了给你的幽默句子一个最后的总结，例如“欢迎来骚扰我，顺便带走我的产品哦！”这样的语句不仅轻松愉快，也能鼓励朋友主动联系你，增加业务机会。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总结：幽默是接单的秘密武器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幽默的语句在推广业务时，不仅能打破陌生感，还能拉近你与朋友的距离。用心创造有趣的内容，让你的朋友圈不再是冰冷的广告，而是温暖而有趣的交流平台。让我们一起在幽默中开始接单吧！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4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