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B7443" w14:textId="77777777" w:rsidR="004D2205" w:rsidRDefault="004D2205">
      <w:pPr>
        <w:rPr>
          <w:rFonts w:hint="eastAsia"/>
        </w:rPr>
      </w:pPr>
    </w:p>
    <w:p w14:paraId="3726ED20" w14:textId="77777777" w:rsidR="004D2205" w:rsidRDefault="004D2205">
      <w:pPr>
        <w:rPr>
          <w:rFonts w:hint="eastAsia"/>
        </w:rPr>
      </w:pPr>
      <w:r>
        <w:rPr>
          <w:rFonts w:hint="eastAsia"/>
        </w:rPr>
        <w:tab/>
        <w:t>儒字的拼音：rú</w:t>
      </w:r>
    </w:p>
    <w:p w14:paraId="6DE79D61" w14:textId="77777777" w:rsidR="004D2205" w:rsidRDefault="004D2205">
      <w:pPr>
        <w:rPr>
          <w:rFonts w:hint="eastAsia"/>
        </w:rPr>
      </w:pPr>
    </w:p>
    <w:p w14:paraId="77CD4412" w14:textId="77777777" w:rsidR="004D2205" w:rsidRDefault="004D2205">
      <w:pPr>
        <w:rPr>
          <w:rFonts w:hint="eastAsia"/>
        </w:rPr>
      </w:pPr>
    </w:p>
    <w:p w14:paraId="19431465" w14:textId="77777777" w:rsidR="004D2205" w:rsidRDefault="004D2205">
      <w:pPr>
        <w:rPr>
          <w:rFonts w:hint="eastAsia"/>
        </w:rPr>
      </w:pPr>
      <w:r>
        <w:rPr>
          <w:rFonts w:hint="eastAsia"/>
        </w:rPr>
        <w:tab/>
        <w:t>“儒”字的拼音为 rú，它是中国传统思想文化中的一个核心概念。儒家学说，起源于春秋时期的孔子，经过历代的发展与演变，不仅成为了中国封建社会的主流意识形态，而且对东亚乃至世界其他地区产生了深远的影响。在汉语中，“儒”这个字不仅仅是一个简单的音节组合，它承载着深厚的历史和文化意义。</w:t>
      </w:r>
    </w:p>
    <w:p w14:paraId="5EB8C5E7" w14:textId="77777777" w:rsidR="004D2205" w:rsidRDefault="004D2205">
      <w:pPr>
        <w:rPr>
          <w:rFonts w:hint="eastAsia"/>
        </w:rPr>
      </w:pPr>
    </w:p>
    <w:p w14:paraId="4BC39E92" w14:textId="77777777" w:rsidR="004D2205" w:rsidRDefault="004D2205">
      <w:pPr>
        <w:rPr>
          <w:rFonts w:hint="eastAsia"/>
        </w:rPr>
      </w:pPr>
    </w:p>
    <w:p w14:paraId="66FBBC8C" w14:textId="77777777" w:rsidR="004D2205" w:rsidRDefault="004D2205">
      <w:pPr>
        <w:rPr>
          <w:rFonts w:hint="eastAsia"/>
        </w:rPr>
      </w:pPr>
    </w:p>
    <w:p w14:paraId="7A7549FB" w14:textId="77777777" w:rsidR="004D2205" w:rsidRDefault="004D2205">
      <w:pPr>
        <w:rPr>
          <w:rFonts w:hint="eastAsia"/>
        </w:rPr>
      </w:pPr>
      <w:r>
        <w:rPr>
          <w:rFonts w:hint="eastAsia"/>
        </w:rPr>
        <w:tab/>
        <w:t>儒学的起源与发展</w:t>
      </w:r>
    </w:p>
    <w:p w14:paraId="3509F33A" w14:textId="77777777" w:rsidR="004D2205" w:rsidRDefault="004D2205">
      <w:pPr>
        <w:rPr>
          <w:rFonts w:hint="eastAsia"/>
        </w:rPr>
      </w:pPr>
    </w:p>
    <w:p w14:paraId="6F81CBA2" w14:textId="77777777" w:rsidR="004D2205" w:rsidRDefault="004D2205">
      <w:pPr>
        <w:rPr>
          <w:rFonts w:hint="eastAsia"/>
        </w:rPr>
      </w:pPr>
    </w:p>
    <w:p w14:paraId="6C197430" w14:textId="77777777" w:rsidR="004D2205" w:rsidRDefault="004D2205">
      <w:pPr>
        <w:rPr>
          <w:rFonts w:hint="eastAsia"/>
        </w:rPr>
      </w:pPr>
      <w:r>
        <w:rPr>
          <w:rFonts w:hint="eastAsia"/>
        </w:rPr>
        <w:tab/>
        <w:t>儒家思想的创始人孔子生活在公元前551年至前479年之间的动荡时期，他目睹了周朝礼崩乐坏的局面，遂提出了一套以仁爱为核心、强调道德修养和社会秩序的思想体系。孔子之后，孟子、荀子等学者进一步发展了他的理论，至汉代董仲舒提出独尊儒术，儒家开始成为官方正统思想，并且通过科举制度深入到每一个士人的生活当中。历经两千年，儒家不断吸收其他学派的优点，如道家的自然观、法家的法治精神等，逐渐形成了一个包容万象的思想体系。</w:t>
      </w:r>
    </w:p>
    <w:p w14:paraId="2408ACDE" w14:textId="77777777" w:rsidR="004D2205" w:rsidRDefault="004D2205">
      <w:pPr>
        <w:rPr>
          <w:rFonts w:hint="eastAsia"/>
        </w:rPr>
      </w:pPr>
    </w:p>
    <w:p w14:paraId="546B1545" w14:textId="77777777" w:rsidR="004D2205" w:rsidRDefault="004D2205">
      <w:pPr>
        <w:rPr>
          <w:rFonts w:hint="eastAsia"/>
        </w:rPr>
      </w:pPr>
    </w:p>
    <w:p w14:paraId="655082F3" w14:textId="77777777" w:rsidR="004D2205" w:rsidRDefault="004D2205">
      <w:pPr>
        <w:rPr>
          <w:rFonts w:hint="eastAsia"/>
        </w:rPr>
      </w:pPr>
    </w:p>
    <w:p w14:paraId="4BED9522" w14:textId="77777777" w:rsidR="004D2205" w:rsidRDefault="004D2205">
      <w:pPr>
        <w:rPr>
          <w:rFonts w:hint="eastAsia"/>
        </w:rPr>
      </w:pPr>
      <w:r>
        <w:rPr>
          <w:rFonts w:hint="eastAsia"/>
        </w:rPr>
        <w:tab/>
        <w:t>儒学的核心价值</w:t>
      </w:r>
    </w:p>
    <w:p w14:paraId="47F3A8C9" w14:textId="77777777" w:rsidR="004D2205" w:rsidRDefault="004D2205">
      <w:pPr>
        <w:rPr>
          <w:rFonts w:hint="eastAsia"/>
        </w:rPr>
      </w:pPr>
    </w:p>
    <w:p w14:paraId="1504BD2E" w14:textId="77777777" w:rsidR="004D2205" w:rsidRDefault="004D2205">
      <w:pPr>
        <w:rPr>
          <w:rFonts w:hint="eastAsia"/>
        </w:rPr>
      </w:pPr>
    </w:p>
    <w:p w14:paraId="7A4D49BA" w14:textId="77777777" w:rsidR="004D2205" w:rsidRDefault="004D2205">
      <w:pPr>
        <w:rPr>
          <w:rFonts w:hint="eastAsia"/>
        </w:rPr>
      </w:pPr>
      <w:r>
        <w:rPr>
          <w:rFonts w:hint="eastAsia"/>
        </w:rPr>
        <w:tab/>
        <w:t>儒家所提倡的价值观主要包括仁、义、礼、智、信五个方面。其中，“仁”是儒家伦理道德的根本原则，指的是人与人之间相互尊重、关爱的情感；“义”则是指正义的行为准则；“礼”表示社会行为规范和个人修养的表现形式；“智”代表智慧和知识；而“信”即诚信无欺的态度。这些价值观构成了中国传统社会的基本框架，影响着人们日常生活的方方面面。</w:t>
      </w:r>
    </w:p>
    <w:p w14:paraId="1720ECB6" w14:textId="77777777" w:rsidR="004D2205" w:rsidRDefault="004D2205">
      <w:pPr>
        <w:rPr>
          <w:rFonts w:hint="eastAsia"/>
        </w:rPr>
      </w:pPr>
    </w:p>
    <w:p w14:paraId="73A30628" w14:textId="77777777" w:rsidR="004D2205" w:rsidRDefault="004D2205">
      <w:pPr>
        <w:rPr>
          <w:rFonts w:hint="eastAsia"/>
        </w:rPr>
      </w:pPr>
    </w:p>
    <w:p w14:paraId="623F84E8" w14:textId="77777777" w:rsidR="004D2205" w:rsidRDefault="004D2205">
      <w:pPr>
        <w:rPr>
          <w:rFonts w:hint="eastAsia"/>
        </w:rPr>
      </w:pPr>
    </w:p>
    <w:p w14:paraId="12411422" w14:textId="77777777" w:rsidR="004D2205" w:rsidRDefault="004D2205">
      <w:pPr>
        <w:rPr>
          <w:rFonts w:hint="eastAsia"/>
        </w:rPr>
      </w:pPr>
      <w:r>
        <w:rPr>
          <w:rFonts w:hint="eastAsia"/>
        </w:rPr>
        <w:tab/>
        <w:t>儒学的社会影响</w:t>
      </w:r>
    </w:p>
    <w:p w14:paraId="63AA5247" w14:textId="77777777" w:rsidR="004D2205" w:rsidRDefault="004D2205">
      <w:pPr>
        <w:rPr>
          <w:rFonts w:hint="eastAsia"/>
        </w:rPr>
      </w:pPr>
    </w:p>
    <w:p w14:paraId="1FA1DF72" w14:textId="77777777" w:rsidR="004D2205" w:rsidRDefault="004D2205">
      <w:pPr>
        <w:rPr>
          <w:rFonts w:hint="eastAsia"/>
        </w:rPr>
      </w:pPr>
    </w:p>
    <w:p w14:paraId="19859A57" w14:textId="77777777" w:rsidR="004D2205" w:rsidRDefault="004D2205">
      <w:pPr>
        <w:rPr>
          <w:rFonts w:hint="eastAsia"/>
        </w:rPr>
      </w:pPr>
      <w:r>
        <w:rPr>
          <w:rFonts w:hint="eastAsia"/>
        </w:rPr>
        <w:tab/>
        <w:t>在中国历史上，儒家一直扮演着重要角色，其教义贯穿于政治、教育、家庭等多个领域。在政治上，儒家主张德治，认为统治者应该以身作则，通过自身的良好品德来感化民众；在教育方面，则强调个人成长的重要性，鼓励人们不断学习进步；至于家庭关系里，儒家推崇孝道，重视家族传承与和谐共处。随着中华文化圈的扩展，儒家思想也传播到了朝鲜半岛、日本及越南等地，在当地的文化建设中发挥了重要作用。</w:t>
      </w:r>
    </w:p>
    <w:p w14:paraId="582F28E1" w14:textId="77777777" w:rsidR="004D2205" w:rsidRDefault="004D2205">
      <w:pPr>
        <w:rPr>
          <w:rFonts w:hint="eastAsia"/>
        </w:rPr>
      </w:pPr>
    </w:p>
    <w:p w14:paraId="4905813E" w14:textId="77777777" w:rsidR="004D2205" w:rsidRDefault="004D2205">
      <w:pPr>
        <w:rPr>
          <w:rFonts w:hint="eastAsia"/>
        </w:rPr>
      </w:pPr>
    </w:p>
    <w:p w14:paraId="5DE2576A" w14:textId="77777777" w:rsidR="004D2205" w:rsidRDefault="004D2205">
      <w:pPr>
        <w:rPr>
          <w:rFonts w:hint="eastAsia"/>
        </w:rPr>
      </w:pPr>
    </w:p>
    <w:p w14:paraId="768B5326" w14:textId="77777777" w:rsidR="004D2205" w:rsidRDefault="004D2205">
      <w:pPr>
        <w:rPr>
          <w:rFonts w:hint="eastAsia"/>
        </w:rPr>
      </w:pPr>
      <w:r>
        <w:rPr>
          <w:rFonts w:hint="eastAsia"/>
        </w:rPr>
        <w:tab/>
        <w:t>现代视野下的儒学</w:t>
      </w:r>
    </w:p>
    <w:p w14:paraId="15536371" w14:textId="77777777" w:rsidR="004D2205" w:rsidRDefault="004D2205">
      <w:pPr>
        <w:rPr>
          <w:rFonts w:hint="eastAsia"/>
        </w:rPr>
      </w:pPr>
    </w:p>
    <w:p w14:paraId="05A34BAD" w14:textId="77777777" w:rsidR="004D2205" w:rsidRDefault="004D2205">
      <w:pPr>
        <w:rPr>
          <w:rFonts w:hint="eastAsia"/>
        </w:rPr>
      </w:pPr>
    </w:p>
    <w:p w14:paraId="25F493A0" w14:textId="77777777" w:rsidR="004D2205" w:rsidRDefault="004D2205">
      <w:pPr>
        <w:rPr>
          <w:rFonts w:hint="eastAsia"/>
        </w:rPr>
      </w:pPr>
      <w:r>
        <w:rPr>
          <w:rFonts w:hint="eastAsia"/>
        </w:rPr>
        <w:tab/>
        <w:t>进入现代社会以来，尽管西方文化的冲击使得一些传统观念受到挑战，但儒家思想依然保持着强大的生命力。越来越多的人认识到儒家所倡导的和谐、责任、奉献等理念对于构建和谐社会具有不可替代的意义。在全球化的背景下，儒家关于天下大同的理想更是为解决人类共同面临的难题提供了宝贵的思路。因此，无论是在国内还是国际舞台上，儒家文化都将继续发挥积极的作用。</w:t>
      </w:r>
    </w:p>
    <w:p w14:paraId="77BB1B30" w14:textId="77777777" w:rsidR="004D2205" w:rsidRDefault="004D2205">
      <w:pPr>
        <w:rPr>
          <w:rFonts w:hint="eastAsia"/>
        </w:rPr>
      </w:pPr>
    </w:p>
    <w:p w14:paraId="37486B67" w14:textId="77777777" w:rsidR="004D2205" w:rsidRDefault="004D2205">
      <w:pPr>
        <w:rPr>
          <w:rFonts w:hint="eastAsia"/>
        </w:rPr>
      </w:pPr>
    </w:p>
    <w:p w14:paraId="5933F2FC" w14:textId="77777777" w:rsidR="004D2205" w:rsidRDefault="004D2205">
      <w:pPr>
        <w:rPr>
          <w:rFonts w:hint="eastAsia"/>
        </w:rPr>
      </w:pPr>
      <w:r>
        <w:rPr>
          <w:rFonts w:hint="eastAsia"/>
        </w:rPr>
        <w:t>本文是由每日文章网(2345lzwz.cn)为大家创作</w:t>
      </w:r>
    </w:p>
    <w:p w14:paraId="697CAEE3" w14:textId="704D1BE4" w:rsidR="00020008" w:rsidRDefault="00020008"/>
    <w:sectPr w:rsidR="00020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08"/>
    <w:rsid w:val="00020008"/>
    <w:rsid w:val="004D2205"/>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2778E-E893-4709-ABCB-7F463117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008"/>
    <w:rPr>
      <w:rFonts w:cstheme="majorBidi"/>
      <w:color w:val="2F5496" w:themeColor="accent1" w:themeShade="BF"/>
      <w:sz w:val="28"/>
      <w:szCs w:val="28"/>
    </w:rPr>
  </w:style>
  <w:style w:type="character" w:customStyle="1" w:styleId="50">
    <w:name w:val="标题 5 字符"/>
    <w:basedOn w:val="a0"/>
    <w:link w:val="5"/>
    <w:uiPriority w:val="9"/>
    <w:semiHidden/>
    <w:rsid w:val="00020008"/>
    <w:rPr>
      <w:rFonts w:cstheme="majorBidi"/>
      <w:color w:val="2F5496" w:themeColor="accent1" w:themeShade="BF"/>
      <w:sz w:val="24"/>
    </w:rPr>
  </w:style>
  <w:style w:type="character" w:customStyle="1" w:styleId="60">
    <w:name w:val="标题 6 字符"/>
    <w:basedOn w:val="a0"/>
    <w:link w:val="6"/>
    <w:uiPriority w:val="9"/>
    <w:semiHidden/>
    <w:rsid w:val="00020008"/>
    <w:rPr>
      <w:rFonts w:cstheme="majorBidi"/>
      <w:b/>
      <w:bCs/>
      <w:color w:val="2F5496" w:themeColor="accent1" w:themeShade="BF"/>
    </w:rPr>
  </w:style>
  <w:style w:type="character" w:customStyle="1" w:styleId="70">
    <w:name w:val="标题 7 字符"/>
    <w:basedOn w:val="a0"/>
    <w:link w:val="7"/>
    <w:uiPriority w:val="9"/>
    <w:semiHidden/>
    <w:rsid w:val="00020008"/>
    <w:rPr>
      <w:rFonts w:cstheme="majorBidi"/>
      <w:b/>
      <w:bCs/>
      <w:color w:val="595959" w:themeColor="text1" w:themeTint="A6"/>
    </w:rPr>
  </w:style>
  <w:style w:type="character" w:customStyle="1" w:styleId="80">
    <w:name w:val="标题 8 字符"/>
    <w:basedOn w:val="a0"/>
    <w:link w:val="8"/>
    <w:uiPriority w:val="9"/>
    <w:semiHidden/>
    <w:rsid w:val="00020008"/>
    <w:rPr>
      <w:rFonts w:cstheme="majorBidi"/>
      <w:color w:val="595959" w:themeColor="text1" w:themeTint="A6"/>
    </w:rPr>
  </w:style>
  <w:style w:type="character" w:customStyle="1" w:styleId="90">
    <w:name w:val="标题 9 字符"/>
    <w:basedOn w:val="a0"/>
    <w:link w:val="9"/>
    <w:uiPriority w:val="9"/>
    <w:semiHidden/>
    <w:rsid w:val="00020008"/>
    <w:rPr>
      <w:rFonts w:eastAsiaTheme="majorEastAsia" w:cstheme="majorBidi"/>
      <w:color w:val="595959" w:themeColor="text1" w:themeTint="A6"/>
    </w:rPr>
  </w:style>
  <w:style w:type="paragraph" w:styleId="a3">
    <w:name w:val="Title"/>
    <w:basedOn w:val="a"/>
    <w:next w:val="a"/>
    <w:link w:val="a4"/>
    <w:uiPriority w:val="10"/>
    <w:qFormat/>
    <w:rsid w:val="00020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008"/>
    <w:pPr>
      <w:spacing w:before="160"/>
      <w:jc w:val="center"/>
    </w:pPr>
    <w:rPr>
      <w:i/>
      <w:iCs/>
      <w:color w:val="404040" w:themeColor="text1" w:themeTint="BF"/>
    </w:rPr>
  </w:style>
  <w:style w:type="character" w:customStyle="1" w:styleId="a8">
    <w:name w:val="引用 字符"/>
    <w:basedOn w:val="a0"/>
    <w:link w:val="a7"/>
    <w:uiPriority w:val="29"/>
    <w:rsid w:val="00020008"/>
    <w:rPr>
      <w:i/>
      <w:iCs/>
      <w:color w:val="404040" w:themeColor="text1" w:themeTint="BF"/>
    </w:rPr>
  </w:style>
  <w:style w:type="paragraph" w:styleId="a9">
    <w:name w:val="List Paragraph"/>
    <w:basedOn w:val="a"/>
    <w:uiPriority w:val="34"/>
    <w:qFormat/>
    <w:rsid w:val="00020008"/>
    <w:pPr>
      <w:ind w:left="720"/>
      <w:contextualSpacing/>
    </w:pPr>
  </w:style>
  <w:style w:type="character" w:styleId="aa">
    <w:name w:val="Intense Emphasis"/>
    <w:basedOn w:val="a0"/>
    <w:uiPriority w:val="21"/>
    <w:qFormat/>
    <w:rsid w:val="00020008"/>
    <w:rPr>
      <w:i/>
      <w:iCs/>
      <w:color w:val="2F5496" w:themeColor="accent1" w:themeShade="BF"/>
    </w:rPr>
  </w:style>
  <w:style w:type="paragraph" w:styleId="ab">
    <w:name w:val="Intense Quote"/>
    <w:basedOn w:val="a"/>
    <w:next w:val="a"/>
    <w:link w:val="ac"/>
    <w:uiPriority w:val="30"/>
    <w:qFormat/>
    <w:rsid w:val="00020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008"/>
    <w:rPr>
      <w:i/>
      <w:iCs/>
      <w:color w:val="2F5496" w:themeColor="accent1" w:themeShade="BF"/>
    </w:rPr>
  </w:style>
  <w:style w:type="character" w:styleId="ad">
    <w:name w:val="Intense Reference"/>
    <w:basedOn w:val="a0"/>
    <w:uiPriority w:val="32"/>
    <w:qFormat/>
    <w:rsid w:val="00020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