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239E0" w14:textId="77777777" w:rsidR="00060D7C" w:rsidRDefault="00060D7C">
      <w:pPr>
        <w:rPr>
          <w:rFonts w:hint="eastAsia"/>
        </w:rPr>
      </w:pPr>
      <w:r>
        <w:rPr>
          <w:rFonts w:hint="eastAsia"/>
        </w:rPr>
        <w:t>兔的拼音</w:t>
      </w:r>
    </w:p>
    <w:p w14:paraId="00EA0EE6" w14:textId="77777777" w:rsidR="00060D7C" w:rsidRDefault="00060D7C">
      <w:pPr>
        <w:rPr>
          <w:rFonts w:hint="eastAsia"/>
        </w:rPr>
      </w:pPr>
      <w:r>
        <w:rPr>
          <w:rFonts w:hint="eastAsia"/>
        </w:rPr>
        <w:t>“兔”的拼音是“tù”，在汉语拼音体系中，属于声母“t”和韵母“u”的组合。汉语拼音作为汉字注音的标准工具，极大地促进了中文的学习和传播。对于学习中文的朋友来说，掌握每个字的正确发音至关重要。</w:t>
      </w:r>
    </w:p>
    <w:p w14:paraId="6EE7A185" w14:textId="77777777" w:rsidR="00060D7C" w:rsidRDefault="00060D7C">
      <w:pPr>
        <w:rPr>
          <w:rFonts w:hint="eastAsia"/>
        </w:rPr>
      </w:pPr>
    </w:p>
    <w:p w14:paraId="0D1E9ADD" w14:textId="77777777" w:rsidR="00060D7C" w:rsidRDefault="00060D7C">
      <w:pPr>
        <w:rPr>
          <w:rFonts w:hint="eastAsia"/>
        </w:rPr>
      </w:pPr>
      <w:r>
        <w:rPr>
          <w:rFonts w:hint="eastAsia"/>
        </w:rPr>
        <w:t>兔子的形象与文化象征</w:t>
      </w:r>
    </w:p>
    <w:p w14:paraId="1206C798" w14:textId="77777777" w:rsidR="00060D7C" w:rsidRDefault="00060D7C">
      <w:pPr>
        <w:rPr>
          <w:rFonts w:hint="eastAsia"/>
        </w:rPr>
      </w:pPr>
      <w:r>
        <w:rPr>
          <w:rFonts w:hint="eastAsia"/>
        </w:rPr>
        <w:t>在中国传统文化中，兔子被视为吉祥物之一，常常与月亮联系在一起，有“玉兔捣药”的美丽传说。兔子也代表着敏捷、温和及繁殖力强等特性，因此在很多文化作品中都能见到它的身影。无论是绘画、雕塑还是文学作品，兔子的形象总是充满魅力，深受人们喜爱。</w:t>
      </w:r>
    </w:p>
    <w:p w14:paraId="5C9AACE1" w14:textId="77777777" w:rsidR="00060D7C" w:rsidRDefault="00060D7C">
      <w:pPr>
        <w:rPr>
          <w:rFonts w:hint="eastAsia"/>
        </w:rPr>
      </w:pPr>
    </w:p>
    <w:p w14:paraId="1EB31BEE" w14:textId="77777777" w:rsidR="00060D7C" w:rsidRDefault="00060D7C">
      <w:pPr>
        <w:rPr>
          <w:rFonts w:hint="eastAsia"/>
        </w:rPr>
      </w:pPr>
      <w:r>
        <w:rPr>
          <w:rFonts w:hint="eastAsia"/>
        </w:rPr>
        <w:t>关于“兔”字的历史</w:t>
      </w:r>
    </w:p>
    <w:p w14:paraId="70F6398F" w14:textId="77777777" w:rsidR="00060D7C" w:rsidRDefault="00060D7C">
      <w:pPr>
        <w:rPr>
          <w:rFonts w:hint="eastAsia"/>
        </w:rPr>
      </w:pPr>
      <w:r>
        <w:rPr>
          <w:rFonts w:hint="eastAsia"/>
        </w:rPr>
        <w:t>从甲骨文时代开始，“兔”字就已经存在了。古人在创造这个字时，充分考虑到了兔子奔跑跳跃的姿态，以及其长耳朵和短尾巴的特点。随着时间的发展，“兔”字经历了多次演变，但始终保留了最初的基本特征，体现了汉字文化的深厚底蕴和独特魅力。</w:t>
      </w:r>
    </w:p>
    <w:p w14:paraId="141F579B" w14:textId="77777777" w:rsidR="00060D7C" w:rsidRDefault="00060D7C">
      <w:pPr>
        <w:rPr>
          <w:rFonts w:hint="eastAsia"/>
        </w:rPr>
      </w:pPr>
    </w:p>
    <w:p w14:paraId="27BD5BDA" w14:textId="77777777" w:rsidR="00060D7C" w:rsidRDefault="00060D7C">
      <w:pPr>
        <w:rPr>
          <w:rFonts w:hint="eastAsia"/>
        </w:rPr>
      </w:pPr>
      <w:r>
        <w:rPr>
          <w:rFonts w:hint="eastAsia"/>
        </w:rPr>
        <w:t>养兔小知识</w:t>
      </w:r>
    </w:p>
    <w:p w14:paraId="2161CCBF" w14:textId="77777777" w:rsidR="00060D7C" w:rsidRDefault="00060D7C">
      <w:pPr>
        <w:rPr>
          <w:rFonts w:hint="eastAsia"/>
        </w:rPr>
      </w:pPr>
      <w:r>
        <w:rPr>
          <w:rFonts w:hint="eastAsia"/>
        </w:rPr>
        <w:t>如果你对养兔子感兴趣，那么了解一些基本的知识是非常必要的。兔子需要一个干净、宽敞的生活环境，以确保它们有足够的活动空间。饮食方面要特别注意，除了提供新鲜的蔬菜和干草外，还需要定期给予适量的专用饲料。兔子是群居动物，建议至少饲养两只，这样可以避免孤单，有利于它们的心理健康。</w:t>
      </w:r>
    </w:p>
    <w:p w14:paraId="39B07B39" w14:textId="77777777" w:rsidR="00060D7C" w:rsidRDefault="00060D7C">
      <w:pPr>
        <w:rPr>
          <w:rFonts w:hint="eastAsia"/>
        </w:rPr>
      </w:pPr>
    </w:p>
    <w:p w14:paraId="77078FBF" w14:textId="77777777" w:rsidR="00060D7C" w:rsidRDefault="00060D7C">
      <w:pPr>
        <w:rPr>
          <w:rFonts w:hint="eastAsia"/>
        </w:rPr>
      </w:pPr>
      <w:r>
        <w:rPr>
          <w:rFonts w:hint="eastAsia"/>
        </w:rPr>
        <w:t>兔子在现代生活中的角色</w:t>
      </w:r>
    </w:p>
    <w:p w14:paraId="61BA7876" w14:textId="77777777" w:rsidR="00060D7C" w:rsidRDefault="00060D7C">
      <w:pPr>
        <w:rPr>
          <w:rFonts w:hint="eastAsia"/>
        </w:rPr>
      </w:pPr>
      <w:r>
        <w:rPr>
          <w:rFonts w:hint="eastAsia"/>
        </w:rPr>
        <w:t>兔子不仅作为宠物走进了千家万户，还在许多领域发挥着重要作用。例如，在科研领域，由于兔子对外界环境变化敏感，常被用于医学实验；在农业上，某些品种的兔子还能够帮助控制害虫数量，促进生态平衡。随着社会的发展，围绕兔子的文化创意产业也日益繁荣，为人们带来了无尽的乐趣。</w:t>
      </w:r>
    </w:p>
    <w:p w14:paraId="6FA860CC" w14:textId="77777777" w:rsidR="00060D7C" w:rsidRDefault="00060D7C">
      <w:pPr>
        <w:rPr>
          <w:rFonts w:hint="eastAsia"/>
        </w:rPr>
      </w:pPr>
    </w:p>
    <w:p w14:paraId="095C1374" w14:textId="77777777" w:rsidR="00060D7C" w:rsidRDefault="00060D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5272B8" w14:textId="299662E1" w:rsidR="007F49EF" w:rsidRDefault="007F49EF"/>
    <w:sectPr w:rsidR="007F49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9EF"/>
    <w:rsid w:val="00060D7C"/>
    <w:rsid w:val="007F49EF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5F8B0C-73F6-499B-A27C-15700AFED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49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9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9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9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9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9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9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9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9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49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49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49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49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49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49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49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49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49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49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49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49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49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49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49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49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49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49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49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49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